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89044" w14:textId="2D06E9C1" w:rsidR="007F4723" w:rsidRPr="00491B42" w:rsidRDefault="209DD824" w:rsidP="5D675CDA">
      <w:pPr>
        <w:pStyle w:val="Title"/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_Hlk140240707"/>
      <w:r w:rsidRPr="5D675CDA">
        <w:rPr>
          <w:rFonts w:ascii="Arial" w:hAnsi="Arial" w:cs="Arial"/>
          <w:b/>
          <w:bCs/>
          <w:sz w:val="32"/>
          <w:szCs w:val="32"/>
        </w:rPr>
        <w:t>SANDY STRAIT STATE SCHOOL</w:t>
      </w:r>
    </w:p>
    <w:p w14:paraId="3A909F11" w14:textId="3F0874AE" w:rsidR="007F4723" w:rsidRPr="00491B42" w:rsidRDefault="209DD824" w:rsidP="007F4723">
      <w:pPr>
        <w:pStyle w:val="Title"/>
        <w:jc w:val="center"/>
        <w:rPr>
          <w:rFonts w:ascii="Arial" w:hAnsi="Arial" w:cs="Arial"/>
          <w:b/>
          <w:bCs/>
          <w:sz w:val="32"/>
          <w:szCs w:val="32"/>
        </w:rPr>
      </w:pPr>
      <w:r w:rsidRPr="5D675CDA">
        <w:rPr>
          <w:rFonts w:ascii="Arial" w:hAnsi="Arial" w:cs="Arial"/>
          <w:b/>
          <w:bCs/>
          <w:sz w:val="32"/>
          <w:szCs w:val="32"/>
        </w:rPr>
        <w:t>2026</w:t>
      </w:r>
      <w:r w:rsidR="007F4723" w:rsidRPr="5D675CDA">
        <w:rPr>
          <w:rFonts w:ascii="Arial" w:hAnsi="Arial" w:cs="Arial"/>
          <w:b/>
          <w:bCs/>
          <w:sz w:val="32"/>
          <w:szCs w:val="32"/>
        </w:rPr>
        <w:t xml:space="preserve"> ANNUAL IMPLEMENTATION PLAN</w:t>
      </w:r>
      <w:r w:rsidR="00ED1F0D" w:rsidRPr="5D675CDA">
        <w:rPr>
          <w:rFonts w:ascii="Arial" w:hAnsi="Arial" w:cs="Arial"/>
          <w:b/>
          <w:bCs/>
          <w:sz w:val="32"/>
          <w:szCs w:val="32"/>
        </w:rPr>
        <w:t xml:space="preserve"> </w:t>
      </w:r>
    </w:p>
    <w:p w14:paraId="7CD10875" w14:textId="59B36E82" w:rsidR="00E821FF" w:rsidRPr="00491B42" w:rsidRDefault="007F5D8F" w:rsidP="007F4723">
      <w:r w:rsidRPr="00491B42">
        <w:rPr>
          <w:noProof/>
        </w:rPr>
        <w:t xml:space="preserve"> </w:t>
      </w:r>
      <w:r w:rsidR="00384B29" w:rsidRPr="00491B42">
        <w:rPr>
          <w:rFonts w:ascii="Arial" w:hAnsi="Arial" w:cs="Arial"/>
          <w:b/>
          <w:bCs/>
          <w:color w:val="A6A6A6" w:themeColor="background1" w:themeShade="A6"/>
        </w:rPr>
        <w:t xml:space="preserve">                                                                                                                             </w:t>
      </w:r>
      <w:r w:rsidR="00384B29" w:rsidRPr="00491B42">
        <w:rPr>
          <w:rFonts w:ascii="Arial" w:hAnsi="Arial" w:cs="Arial"/>
          <w:b/>
          <w:bCs/>
          <w:color w:val="A6A6A6" w:themeColor="background1" w:themeShade="A6"/>
          <w:sz w:val="18"/>
          <w:szCs w:val="18"/>
        </w:rPr>
        <w:t xml:space="preserve">Educational achievement              </w:t>
      </w:r>
      <w:r w:rsidR="00384B29" w:rsidRPr="00491B42">
        <w:rPr>
          <w:rFonts w:ascii="Arial" w:hAnsi="Arial" w:cs="Arial"/>
          <w:b/>
          <w:bCs/>
          <w:sz w:val="18"/>
          <w:szCs w:val="18"/>
        </w:rPr>
        <w:t xml:space="preserve">           </w:t>
      </w:r>
      <w:r w:rsidR="00384B29" w:rsidRPr="00491B42">
        <w:rPr>
          <w:rFonts w:ascii="Arial" w:hAnsi="Arial" w:cs="Arial"/>
          <w:b/>
          <w:bCs/>
          <w:color w:val="A6A6A6" w:themeColor="background1" w:themeShade="A6"/>
          <w:sz w:val="18"/>
          <w:szCs w:val="18"/>
        </w:rPr>
        <w:t>Belonging and engagement</w:t>
      </w:r>
    </w:p>
    <w:tbl>
      <w:tblPr>
        <w:tblStyle w:val="TableGrid"/>
        <w:tblW w:w="22967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945"/>
        <w:gridCol w:w="450"/>
        <w:gridCol w:w="345"/>
        <w:gridCol w:w="7032"/>
        <w:gridCol w:w="850"/>
        <w:gridCol w:w="851"/>
        <w:gridCol w:w="873"/>
        <w:gridCol w:w="882"/>
        <w:gridCol w:w="409"/>
        <w:gridCol w:w="556"/>
        <w:gridCol w:w="698"/>
        <w:gridCol w:w="6362"/>
        <w:gridCol w:w="693"/>
        <w:gridCol w:w="675"/>
        <w:gridCol w:w="675"/>
        <w:gridCol w:w="671"/>
      </w:tblGrid>
      <w:tr w:rsidR="00C61044" w:rsidRPr="00491B42" w14:paraId="20299ACE" w14:textId="77777777" w:rsidTr="61A914A3">
        <w:trPr>
          <w:trHeight w:val="460"/>
        </w:trPr>
        <w:tc>
          <w:tcPr>
            <w:tcW w:w="1740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C5E0B3" w:themeFill="accent6" w:themeFillTint="66"/>
          </w:tcPr>
          <w:p w14:paraId="63FD4B1F" w14:textId="20965512" w:rsidR="00C61044" w:rsidRPr="00491B42" w:rsidRDefault="00C61044" w:rsidP="00B20427">
            <w:pPr>
              <w:rPr>
                <w:rFonts w:ascii="Arial" w:hAnsi="Arial" w:cs="Arial"/>
                <w:b/>
                <w:bCs/>
              </w:rPr>
            </w:pPr>
            <w:r w:rsidRPr="00491B42">
              <w:rPr>
                <w:rFonts w:ascii="Arial" w:hAnsi="Arial" w:cs="Arial"/>
                <w:b/>
                <w:bCs/>
              </w:rPr>
              <w:t>School priority 1</w:t>
            </w:r>
          </w:p>
        </w:tc>
        <w:tc>
          <w:tcPr>
            <w:tcW w:w="7032" w:type="dxa"/>
            <w:vMerge w:val="restart"/>
            <w:tcBorders>
              <w:top w:val="single" w:sz="18" w:space="0" w:color="auto"/>
              <w:right w:val="single" w:sz="4" w:space="0" w:color="auto"/>
            </w:tcBorders>
          </w:tcPr>
          <w:p w14:paraId="4C1BF372" w14:textId="275AEC25" w:rsidR="00C61044" w:rsidRPr="00491B42" w:rsidDel="004B375B" w:rsidRDefault="00AC6429" w:rsidP="1F44E815">
            <w:pPr>
              <w:rPr>
                <w:rFonts w:ascii="Arial" w:hAnsi="Arial" w:cs="Arial"/>
                <w:i/>
                <w:iCs/>
                <w:noProof/>
                <w:color w:val="FF0000"/>
                <w:sz w:val="16"/>
                <w:szCs w:val="16"/>
              </w:rPr>
            </w:pPr>
            <w:r w:rsidRPr="1F44E815">
              <w:rPr>
                <w:rFonts w:ascii="Arial" w:hAnsi="Arial" w:cs="Arial"/>
                <w:b/>
                <w:bCs/>
              </w:rPr>
              <w:t xml:space="preserve">Effective </w:t>
            </w:r>
            <w:r w:rsidRPr="00A44609">
              <w:rPr>
                <w:rFonts w:ascii="Arial" w:hAnsi="Arial" w:cs="Arial"/>
                <w:b/>
                <w:bCs/>
              </w:rPr>
              <w:t xml:space="preserve">&amp; Inclusive </w:t>
            </w:r>
            <w:r w:rsidRPr="1F44E815">
              <w:rPr>
                <w:rFonts w:ascii="Arial" w:hAnsi="Arial" w:cs="Arial"/>
                <w:b/>
                <w:bCs/>
              </w:rPr>
              <w:t xml:space="preserve">Teaching of Reading Aligned to the Australian Curriculum </w:t>
            </w:r>
            <w:r w:rsidRPr="1F44E815">
              <w:rPr>
                <w:rFonts w:ascii="Arial" w:hAnsi="Arial" w:cs="Arial"/>
                <w:sz w:val="20"/>
                <w:szCs w:val="20"/>
              </w:rPr>
              <w:t>(Curriculum, Teaching &amp; Learning)</w:t>
            </w:r>
          </w:p>
        </w:tc>
        <w:tc>
          <w:tcPr>
            <w:tcW w:w="3456" w:type="dxa"/>
            <w:gridSpan w:val="4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14:paraId="1A7BDFF1" w14:textId="07E989F2" w:rsidR="00C61044" w:rsidRPr="002174A0" w:rsidRDefault="00C61044" w:rsidP="002174A0">
            <w:pPr>
              <w:jc w:val="center"/>
              <w:rPr>
                <w:rFonts w:ascii="Arial" w:hAnsi="Arial" w:cs="Arial"/>
                <w:b/>
                <w:bCs/>
              </w:rPr>
            </w:pPr>
            <w:r w:rsidRPr="00491B42">
              <w:rPr>
                <w:rFonts w:ascii="Arial" w:hAnsi="Arial" w:cs="Arial"/>
                <w:b/>
                <w:bCs/>
              </w:rPr>
              <w:t>Monitoring</w:t>
            </w:r>
          </w:p>
        </w:tc>
        <w:tc>
          <w:tcPr>
            <w:tcW w:w="1663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C5E0B3" w:themeFill="accent6" w:themeFillTint="66"/>
          </w:tcPr>
          <w:p w14:paraId="1AEFC220" w14:textId="01F1A565" w:rsidR="00C61044" w:rsidRPr="00491B42" w:rsidRDefault="00C61044" w:rsidP="00E9384E">
            <w:pPr>
              <w:rPr>
                <w:rFonts w:ascii="Arial" w:hAnsi="Arial" w:cs="Arial"/>
              </w:rPr>
            </w:pPr>
            <w:r w:rsidRPr="00491B42">
              <w:rPr>
                <w:rFonts w:ascii="Arial" w:hAnsi="Arial" w:cs="Arial"/>
                <w:b/>
                <w:bCs/>
              </w:rPr>
              <w:t>School priority 2</w:t>
            </w:r>
          </w:p>
        </w:tc>
        <w:tc>
          <w:tcPr>
            <w:tcW w:w="6362" w:type="dxa"/>
            <w:vMerge w:val="restart"/>
            <w:tcBorders>
              <w:top w:val="single" w:sz="18" w:space="0" w:color="auto"/>
              <w:right w:val="single" w:sz="4" w:space="0" w:color="auto"/>
            </w:tcBorders>
          </w:tcPr>
          <w:p w14:paraId="7DF0A0FE" w14:textId="374066DA" w:rsidR="00067912" w:rsidRDefault="00067912" w:rsidP="00067912">
            <w:pPr>
              <w:rPr>
                <w:rFonts w:ascii="Arial" w:hAnsi="Arial" w:cs="Arial"/>
                <w:sz w:val="20"/>
                <w:szCs w:val="20"/>
              </w:rPr>
            </w:pPr>
            <w:r w:rsidRPr="009F08BC">
              <w:rPr>
                <w:rFonts w:ascii="Arial" w:hAnsi="Arial" w:cs="Arial"/>
                <w:b/>
                <w:bCs/>
              </w:rPr>
              <w:t xml:space="preserve">Effective &amp; Inclusive </w:t>
            </w:r>
            <w:r>
              <w:rPr>
                <w:rFonts w:ascii="Arial" w:hAnsi="Arial" w:cs="Arial"/>
                <w:b/>
                <w:bCs/>
              </w:rPr>
              <w:t>Curriculum Delivery, Monitoring and Moderatio</w:t>
            </w:r>
            <w:r w:rsidR="000501B1">
              <w:rPr>
                <w:rFonts w:ascii="Arial" w:hAnsi="Arial" w:cs="Arial"/>
                <w:b/>
                <w:bCs/>
              </w:rPr>
              <w:t>n</w:t>
            </w:r>
          </w:p>
          <w:p w14:paraId="0643E0DA" w14:textId="00C73F2F" w:rsidR="00C61044" w:rsidRPr="00491B42" w:rsidRDefault="00C61044" w:rsidP="00B2042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2714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6BDDEB0" w14:textId="77777777" w:rsidR="00C61044" w:rsidRPr="00491B42" w:rsidRDefault="00C61044" w:rsidP="00C61044">
            <w:pPr>
              <w:jc w:val="center"/>
              <w:rPr>
                <w:rFonts w:ascii="Arial" w:hAnsi="Arial" w:cs="Arial"/>
                <w:b/>
                <w:bCs/>
              </w:rPr>
            </w:pPr>
            <w:r w:rsidRPr="00491B42">
              <w:rPr>
                <w:rFonts w:ascii="Arial" w:hAnsi="Arial" w:cs="Arial"/>
                <w:b/>
                <w:bCs/>
              </w:rPr>
              <w:t>Monitoring</w:t>
            </w:r>
          </w:p>
          <w:p w14:paraId="04788F99" w14:textId="255DC6A8" w:rsidR="00C61044" w:rsidRPr="00491B42" w:rsidRDefault="00C61044" w:rsidP="00FB7192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</w:tr>
      <w:tr w:rsidR="00E51E57" w:rsidRPr="00491B42" w14:paraId="254C2798" w14:textId="77777777" w:rsidTr="61A914A3">
        <w:trPr>
          <w:trHeight w:val="460"/>
        </w:trPr>
        <w:tc>
          <w:tcPr>
            <w:tcW w:w="1740" w:type="dxa"/>
            <w:gridSpan w:val="3"/>
            <w:vMerge/>
          </w:tcPr>
          <w:p w14:paraId="2963E2DA" w14:textId="77777777" w:rsidR="00C61044" w:rsidRPr="00491B42" w:rsidRDefault="00C61044" w:rsidP="00C6104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32" w:type="dxa"/>
            <w:vMerge/>
          </w:tcPr>
          <w:p w14:paraId="78029D4F" w14:textId="77777777" w:rsidR="00C61044" w:rsidRPr="00491B42" w:rsidRDefault="00C61044" w:rsidP="00C61044">
            <w:pPr>
              <w:rPr>
                <w:rFonts w:ascii="Arial" w:hAnsi="Arial" w:cs="Arial"/>
                <w:b/>
                <w:bCs/>
                <w:i/>
                <w:iCs/>
                <w:noProof/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FED9F5" w14:textId="00187279" w:rsidR="00C61044" w:rsidRPr="00491B42" w:rsidRDefault="00C61044" w:rsidP="00C61044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491B42">
              <w:rPr>
                <w:rFonts w:ascii="Arial" w:hAnsi="Arial" w:cs="Arial"/>
                <w:sz w:val="12"/>
                <w:szCs w:val="12"/>
              </w:rPr>
              <w:t>Term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FC6983" w14:textId="7FA885BB" w:rsidR="00C61044" w:rsidRPr="00491B42" w:rsidRDefault="00C61044" w:rsidP="00C61044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491B42">
              <w:rPr>
                <w:rFonts w:ascii="Arial" w:hAnsi="Arial" w:cs="Arial"/>
                <w:sz w:val="12"/>
                <w:szCs w:val="12"/>
              </w:rPr>
              <w:t>Term 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68BACD" w14:textId="280A2270" w:rsidR="00C61044" w:rsidRPr="00491B42" w:rsidRDefault="00C61044" w:rsidP="00C61044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491B42">
              <w:rPr>
                <w:rFonts w:ascii="Arial" w:hAnsi="Arial" w:cs="Arial"/>
                <w:sz w:val="12"/>
                <w:szCs w:val="12"/>
              </w:rPr>
              <w:t>Term 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14:paraId="1759D0EB" w14:textId="68F1CAA2" w:rsidR="00C61044" w:rsidRPr="00491B42" w:rsidRDefault="00C61044" w:rsidP="00C61044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491B42">
              <w:rPr>
                <w:rFonts w:ascii="Arial" w:hAnsi="Arial" w:cs="Arial"/>
                <w:sz w:val="12"/>
                <w:szCs w:val="12"/>
              </w:rPr>
              <w:t>Term 4</w:t>
            </w:r>
          </w:p>
        </w:tc>
        <w:tc>
          <w:tcPr>
            <w:tcW w:w="1663" w:type="dxa"/>
            <w:gridSpan w:val="3"/>
            <w:vMerge/>
          </w:tcPr>
          <w:p w14:paraId="6BB08C87" w14:textId="77777777" w:rsidR="00C61044" w:rsidRPr="00491B42" w:rsidRDefault="00C61044" w:rsidP="00C6104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362" w:type="dxa"/>
            <w:vMerge/>
          </w:tcPr>
          <w:p w14:paraId="6F0C09FB" w14:textId="77777777" w:rsidR="00C61044" w:rsidRPr="00491B42" w:rsidRDefault="00C61044" w:rsidP="00C61044">
            <w:pPr>
              <w:rPr>
                <w:rFonts w:ascii="Arial" w:hAnsi="Arial" w:cs="Arial"/>
                <w:i/>
                <w:iCs/>
                <w:noProof/>
                <w:color w:val="FF0000"/>
                <w:sz w:val="16"/>
                <w:szCs w:val="16"/>
              </w:rPr>
            </w:pPr>
          </w:p>
        </w:tc>
        <w:tc>
          <w:tcPr>
            <w:tcW w:w="693" w:type="dxa"/>
            <w:tcBorders>
              <w:left w:val="single" w:sz="4" w:space="0" w:color="auto"/>
              <w:right w:val="single" w:sz="2" w:space="0" w:color="auto"/>
            </w:tcBorders>
          </w:tcPr>
          <w:p w14:paraId="2B6B13E2" w14:textId="2616AD89" w:rsidR="00C61044" w:rsidRPr="00491B42" w:rsidRDefault="00C61044" w:rsidP="00C61044">
            <w:pPr>
              <w:rPr>
                <w:rFonts w:ascii="Arial" w:hAnsi="Arial" w:cs="Arial"/>
                <w:sz w:val="12"/>
                <w:szCs w:val="12"/>
              </w:rPr>
            </w:pPr>
            <w:r w:rsidRPr="00491B42">
              <w:rPr>
                <w:rFonts w:ascii="Arial" w:hAnsi="Arial" w:cs="Arial"/>
                <w:sz w:val="12"/>
                <w:szCs w:val="12"/>
              </w:rPr>
              <w:t>Term 1</w:t>
            </w:r>
          </w:p>
        </w:tc>
        <w:tc>
          <w:tcPr>
            <w:tcW w:w="675" w:type="dxa"/>
            <w:tcBorders>
              <w:left w:val="single" w:sz="2" w:space="0" w:color="auto"/>
              <w:right w:val="single" w:sz="2" w:space="0" w:color="auto"/>
            </w:tcBorders>
          </w:tcPr>
          <w:p w14:paraId="45E68E9B" w14:textId="4F0C19DD" w:rsidR="00C61044" w:rsidRPr="00491B42" w:rsidRDefault="00C61044" w:rsidP="00C61044">
            <w:pPr>
              <w:rPr>
                <w:rFonts w:ascii="Arial" w:hAnsi="Arial" w:cs="Arial"/>
                <w:sz w:val="12"/>
                <w:szCs w:val="12"/>
              </w:rPr>
            </w:pPr>
            <w:r w:rsidRPr="00491B42">
              <w:rPr>
                <w:rFonts w:ascii="Arial" w:hAnsi="Arial" w:cs="Arial"/>
                <w:sz w:val="12"/>
                <w:szCs w:val="12"/>
              </w:rPr>
              <w:t>Term 2</w:t>
            </w:r>
          </w:p>
        </w:tc>
        <w:tc>
          <w:tcPr>
            <w:tcW w:w="675" w:type="dxa"/>
            <w:tcBorders>
              <w:left w:val="single" w:sz="2" w:space="0" w:color="auto"/>
              <w:right w:val="single" w:sz="2" w:space="0" w:color="auto"/>
            </w:tcBorders>
          </w:tcPr>
          <w:p w14:paraId="38F9B16B" w14:textId="1E491CDD" w:rsidR="00C61044" w:rsidRPr="00491B42" w:rsidRDefault="00C61044" w:rsidP="00C61044">
            <w:pPr>
              <w:rPr>
                <w:rFonts w:ascii="Arial" w:hAnsi="Arial" w:cs="Arial"/>
                <w:sz w:val="12"/>
                <w:szCs w:val="12"/>
              </w:rPr>
            </w:pPr>
            <w:r w:rsidRPr="00491B42">
              <w:rPr>
                <w:rFonts w:ascii="Arial" w:hAnsi="Arial" w:cs="Arial"/>
                <w:sz w:val="12"/>
                <w:szCs w:val="12"/>
              </w:rPr>
              <w:t>Term 3</w:t>
            </w:r>
          </w:p>
        </w:tc>
        <w:tc>
          <w:tcPr>
            <w:tcW w:w="671" w:type="dxa"/>
            <w:tcBorders>
              <w:left w:val="single" w:sz="2" w:space="0" w:color="auto"/>
              <w:right w:val="single" w:sz="18" w:space="0" w:color="auto"/>
            </w:tcBorders>
          </w:tcPr>
          <w:p w14:paraId="47D3D982" w14:textId="75E4FB23" w:rsidR="00C61044" w:rsidRPr="00491B42" w:rsidRDefault="00C61044" w:rsidP="00C61044">
            <w:pPr>
              <w:rPr>
                <w:rFonts w:ascii="Arial" w:hAnsi="Arial" w:cs="Arial"/>
                <w:sz w:val="12"/>
                <w:szCs w:val="12"/>
              </w:rPr>
            </w:pPr>
            <w:r w:rsidRPr="00491B42">
              <w:rPr>
                <w:rFonts w:ascii="Arial" w:hAnsi="Arial" w:cs="Arial"/>
                <w:sz w:val="12"/>
                <w:szCs w:val="12"/>
              </w:rPr>
              <w:t>Term 4</w:t>
            </w:r>
          </w:p>
        </w:tc>
      </w:tr>
      <w:tr w:rsidR="00C61044" w:rsidRPr="00491B42" w14:paraId="74B8C3E2" w14:textId="77777777" w:rsidTr="61A914A3">
        <w:trPr>
          <w:trHeight w:val="446"/>
        </w:trPr>
        <w:tc>
          <w:tcPr>
            <w:tcW w:w="1740" w:type="dxa"/>
            <w:gridSpan w:val="3"/>
            <w:tcBorders>
              <w:top w:val="single" w:sz="4" w:space="0" w:color="auto"/>
              <w:left w:val="single" w:sz="18" w:space="0" w:color="auto"/>
            </w:tcBorders>
            <w:shd w:val="clear" w:color="auto" w:fill="C5E0B3" w:themeFill="accent6" w:themeFillTint="66"/>
          </w:tcPr>
          <w:p w14:paraId="70885CCD" w14:textId="469F35D8" w:rsidR="00D617BE" w:rsidRPr="00491B42" w:rsidRDefault="00D617BE" w:rsidP="00B4190B">
            <w:pPr>
              <w:rPr>
                <w:rFonts w:ascii="Arial" w:hAnsi="Arial" w:cs="Arial"/>
                <w:b/>
                <w:bCs/>
              </w:rPr>
            </w:pPr>
            <w:r w:rsidRPr="00491B42">
              <w:rPr>
                <w:rFonts w:ascii="Arial" w:hAnsi="Arial" w:cs="Arial"/>
                <w:b/>
                <w:bCs/>
              </w:rPr>
              <w:t xml:space="preserve">Link to </w:t>
            </w:r>
            <w:r w:rsidR="00780A82" w:rsidRPr="00491B42">
              <w:rPr>
                <w:rFonts w:ascii="Arial" w:hAnsi="Arial" w:cs="Arial"/>
                <w:b/>
                <w:bCs/>
              </w:rPr>
              <w:t>s</w:t>
            </w:r>
            <w:r w:rsidRPr="00491B42">
              <w:rPr>
                <w:rFonts w:ascii="Arial" w:hAnsi="Arial" w:cs="Arial"/>
                <w:b/>
                <w:bCs/>
              </w:rPr>
              <w:t xml:space="preserve">chool </w:t>
            </w:r>
            <w:r w:rsidR="00780A82" w:rsidRPr="00491B42">
              <w:rPr>
                <w:rFonts w:ascii="Arial" w:hAnsi="Arial" w:cs="Arial"/>
                <w:b/>
                <w:bCs/>
              </w:rPr>
              <w:t>i</w:t>
            </w:r>
            <w:r w:rsidRPr="00491B42">
              <w:rPr>
                <w:rFonts w:ascii="Arial" w:hAnsi="Arial" w:cs="Arial"/>
                <w:b/>
                <w:bCs/>
              </w:rPr>
              <w:t xml:space="preserve">mprovement </w:t>
            </w:r>
            <w:r w:rsidR="00780A82" w:rsidRPr="00491B42">
              <w:rPr>
                <w:rFonts w:ascii="Arial" w:hAnsi="Arial" w:cs="Arial"/>
                <w:b/>
                <w:bCs/>
              </w:rPr>
              <w:t>s</w:t>
            </w:r>
            <w:r w:rsidRPr="00491B42">
              <w:rPr>
                <w:rFonts w:ascii="Arial" w:hAnsi="Arial" w:cs="Arial"/>
                <w:b/>
                <w:bCs/>
              </w:rPr>
              <w:t>trategy:</w:t>
            </w:r>
          </w:p>
        </w:tc>
        <w:tc>
          <w:tcPr>
            <w:tcW w:w="10488" w:type="dxa"/>
            <w:gridSpan w:val="5"/>
            <w:tcBorders>
              <w:right w:val="single" w:sz="18" w:space="0" w:color="auto"/>
            </w:tcBorders>
          </w:tcPr>
          <w:p w14:paraId="450C9E44" w14:textId="77777777" w:rsidR="00D617BE" w:rsidRPr="00571DEC" w:rsidRDefault="00817F3D" w:rsidP="00DA0EF1">
            <w:pPr>
              <w:pStyle w:val="ListParagraph"/>
              <w:numPr>
                <w:ilvl w:val="0"/>
                <w:numId w:val="8"/>
              </w:numPr>
              <w:spacing w:before="120" w:after="120"/>
              <w:rPr>
                <w:rFonts w:ascii="Arial" w:hAnsi="Arial" w:cs="Arial"/>
                <w:i/>
                <w:iCs/>
                <w:noProof/>
                <w:color w:val="FF0000"/>
                <w:sz w:val="10"/>
                <w:szCs w:val="10"/>
              </w:rPr>
            </w:pPr>
            <w:r w:rsidRPr="00571DEC">
              <w:rPr>
                <w:rFonts w:ascii="Arial" w:hAnsi="Arial" w:cs="Arial"/>
                <w:sz w:val="20"/>
                <w:szCs w:val="20"/>
              </w:rPr>
              <w:t>Sharpen staff capability in strategically analysing, disaggregating and triangulating systemic, school-based data and student work to monitor student performance and inform teaching.</w:t>
            </w:r>
          </w:p>
          <w:p w14:paraId="3DD2FED4" w14:textId="77777777" w:rsidR="00817F3D" w:rsidRPr="00571DEC" w:rsidRDefault="001C59C2" w:rsidP="00DA0EF1">
            <w:pPr>
              <w:pStyle w:val="ListParagraph"/>
              <w:numPr>
                <w:ilvl w:val="0"/>
                <w:numId w:val="8"/>
              </w:numPr>
              <w:spacing w:before="120" w:after="120"/>
              <w:rPr>
                <w:rFonts w:ascii="Arial" w:hAnsi="Arial" w:cs="Arial"/>
                <w:i/>
                <w:iCs/>
                <w:noProof/>
                <w:color w:val="FF0000"/>
                <w:sz w:val="10"/>
                <w:szCs w:val="10"/>
              </w:rPr>
            </w:pPr>
            <w:r w:rsidRPr="00571DEC">
              <w:rPr>
                <w:rFonts w:ascii="Arial" w:hAnsi="Arial" w:cs="Arial"/>
                <w:sz w:val="20"/>
                <w:szCs w:val="20"/>
              </w:rPr>
              <w:t>Systematically enact agreed collegial observation processes, including watching others work (WOW), modelling, observation and coaching to reflect on, refine and enhance professional practice and support the implementation of school priorities.</w:t>
            </w:r>
          </w:p>
          <w:p w14:paraId="3A5D1936" w14:textId="6286DA83" w:rsidR="00F46B71" w:rsidRPr="00817F3D" w:rsidRDefault="00F46B71" w:rsidP="00DA0EF1">
            <w:pPr>
              <w:pStyle w:val="ListParagraph"/>
              <w:numPr>
                <w:ilvl w:val="0"/>
                <w:numId w:val="8"/>
              </w:numPr>
              <w:spacing w:before="120" w:after="120"/>
              <w:rPr>
                <w:rFonts w:ascii="Arial" w:hAnsi="Arial" w:cs="Arial"/>
                <w:i/>
                <w:iCs/>
                <w:noProof/>
                <w:color w:val="FF0000"/>
                <w:sz w:val="16"/>
                <w:szCs w:val="16"/>
              </w:rPr>
            </w:pPr>
            <w:r w:rsidRPr="00571DEC">
              <w:rPr>
                <w:rFonts w:ascii="Arial" w:hAnsi="Arial" w:cs="Arial"/>
                <w:sz w:val="20"/>
                <w:szCs w:val="20"/>
              </w:rPr>
              <w:t>Align elements of the teaching of reading through the AC to build teacher knowledge and understanding of expectations for delivery.</w:t>
            </w:r>
          </w:p>
        </w:tc>
        <w:tc>
          <w:tcPr>
            <w:tcW w:w="1663" w:type="dxa"/>
            <w:gridSpan w:val="3"/>
            <w:tcBorders>
              <w:left w:val="single" w:sz="18" w:space="0" w:color="auto"/>
            </w:tcBorders>
            <w:shd w:val="clear" w:color="auto" w:fill="C5E0B3" w:themeFill="accent6" w:themeFillTint="66"/>
          </w:tcPr>
          <w:p w14:paraId="430D882D" w14:textId="3341F114" w:rsidR="00D617BE" w:rsidRPr="00491B42" w:rsidRDefault="00D617BE" w:rsidP="00B4190B">
            <w:pPr>
              <w:rPr>
                <w:rFonts w:ascii="Arial" w:hAnsi="Arial" w:cs="Arial"/>
                <w:b/>
                <w:bCs/>
              </w:rPr>
            </w:pPr>
            <w:r w:rsidRPr="00491B42">
              <w:rPr>
                <w:rFonts w:ascii="Arial" w:hAnsi="Arial" w:cs="Arial"/>
                <w:b/>
                <w:bCs/>
              </w:rPr>
              <w:t xml:space="preserve">Link to </w:t>
            </w:r>
            <w:r w:rsidR="00780A82" w:rsidRPr="00491B42">
              <w:rPr>
                <w:rFonts w:ascii="Arial" w:hAnsi="Arial" w:cs="Arial"/>
                <w:b/>
                <w:bCs/>
              </w:rPr>
              <w:t>s</w:t>
            </w:r>
            <w:r w:rsidRPr="00491B42">
              <w:rPr>
                <w:rFonts w:ascii="Arial" w:hAnsi="Arial" w:cs="Arial"/>
                <w:b/>
                <w:bCs/>
              </w:rPr>
              <w:t xml:space="preserve">chool </w:t>
            </w:r>
            <w:r w:rsidR="00780A82" w:rsidRPr="00491B42">
              <w:rPr>
                <w:rFonts w:ascii="Arial" w:hAnsi="Arial" w:cs="Arial"/>
                <w:b/>
                <w:bCs/>
              </w:rPr>
              <w:t>i</w:t>
            </w:r>
            <w:r w:rsidRPr="00491B42">
              <w:rPr>
                <w:rFonts w:ascii="Arial" w:hAnsi="Arial" w:cs="Arial"/>
                <w:b/>
                <w:bCs/>
              </w:rPr>
              <w:t xml:space="preserve">mprovement </w:t>
            </w:r>
            <w:r w:rsidR="00780A82" w:rsidRPr="00491B42">
              <w:rPr>
                <w:rFonts w:ascii="Arial" w:hAnsi="Arial" w:cs="Arial"/>
                <w:b/>
                <w:bCs/>
              </w:rPr>
              <w:t>s</w:t>
            </w:r>
            <w:r w:rsidRPr="00491B42">
              <w:rPr>
                <w:rFonts w:ascii="Arial" w:hAnsi="Arial" w:cs="Arial"/>
                <w:b/>
                <w:bCs/>
              </w:rPr>
              <w:t>trategy:</w:t>
            </w:r>
          </w:p>
        </w:tc>
        <w:tc>
          <w:tcPr>
            <w:tcW w:w="9076" w:type="dxa"/>
            <w:gridSpan w:val="5"/>
            <w:tcBorders>
              <w:bottom w:val="single" w:sz="4" w:space="0" w:color="auto"/>
              <w:right w:val="single" w:sz="18" w:space="0" w:color="auto"/>
            </w:tcBorders>
          </w:tcPr>
          <w:p w14:paraId="4D10C71E" w14:textId="77777777" w:rsidR="00D617BE" w:rsidRPr="00571DEC" w:rsidRDefault="001F4984" w:rsidP="00B406E7">
            <w:pPr>
              <w:pStyle w:val="ListParagraph"/>
              <w:numPr>
                <w:ilvl w:val="0"/>
                <w:numId w:val="7"/>
              </w:numPr>
              <w:spacing w:before="120" w:after="120"/>
              <w:rPr>
                <w:rFonts w:ascii="Arial" w:hAnsi="Arial" w:cs="Arial"/>
                <w:i/>
                <w:iCs/>
                <w:color w:val="FF0000"/>
                <w:sz w:val="12"/>
                <w:szCs w:val="12"/>
              </w:rPr>
            </w:pPr>
            <w:r w:rsidRPr="00571DEC">
              <w:rPr>
                <w:rFonts w:ascii="Arial" w:hAnsi="Arial" w:cs="Arial"/>
                <w:sz w:val="20"/>
                <w:szCs w:val="20"/>
              </w:rPr>
              <w:t>Develop processes for reviewing curriculum implementation, aligning line-of-sight processes with teaching and learning, to ensure the planned curriculum is enacted with integrity.</w:t>
            </w:r>
          </w:p>
          <w:p w14:paraId="46D8341E" w14:textId="77777777" w:rsidR="001F4984" w:rsidRPr="00571DEC" w:rsidRDefault="009B0A8D" w:rsidP="00B406E7">
            <w:pPr>
              <w:pStyle w:val="ListParagraph"/>
              <w:numPr>
                <w:ilvl w:val="0"/>
                <w:numId w:val="7"/>
              </w:numPr>
              <w:spacing w:before="120" w:after="120"/>
              <w:rPr>
                <w:rFonts w:ascii="Arial" w:hAnsi="Arial" w:cs="Arial"/>
                <w:i/>
                <w:iCs/>
                <w:color w:val="FF0000"/>
                <w:sz w:val="12"/>
                <w:szCs w:val="12"/>
              </w:rPr>
            </w:pPr>
            <w:r w:rsidRPr="00571DEC">
              <w:rPr>
                <w:rFonts w:ascii="Arial" w:hAnsi="Arial" w:cs="Arial"/>
                <w:sz w:val="20"/>
                <w:szCs w:val="20"/>
              </w:rPr>
              <w:t>Build staff knowledge and understanding of multi-tiered system of supports (MTSS), inclusive education and trauma-informed approaches, to enhance school-wide practices that support all students to access and progress through the curriculum.</w:t>
            </w:r>
          </w:p>
          <w:p w14:paraId="37B69BE9" w14:textId="77777777" w:rsidR="009B0A8D" w:rsidRPr="00571DEC" w:rsidRDefault="005147E2" w:rsidP="00B406E7">
            <w:pPr>
              <w:pStyle w:val="ListParagraph"/>
              <w:numPr>
                <w:ilvl w:val="0"/>
                <w:numId w:val="7"/>
              </w:numPr>
              <w:spacing w:before="120" w:after="120"/>
              <w:rPr>
                <w:rFonts w:ascii="Arial" w:hAnsi="Arial" w:cs="Arial"/>
                <w:i/>
                <w:iCs/>
                <w:color w:val="FF0000"/>
                <w:sz w:val="12"/>
                <w:szCs w:val="12"/>
              </w:rPr>
            </w:pPr>
            <w:r w:rsidRPr="00571DEC">
              <w:rPr>
                <w:rFonts w:ascii="Arial" w:hAnsi="Arial" w:cs="Arial"/>
                <w:sz w:val="20"/>
                <w:szCs w:val="20"/>
              </w:rPr>
              <w:t>Develop a shared understanding of student behaviour expectations to enhance a united approach for supporting student engagement in learning.</w:t>
            </w:r>
          </w:p>
          <w:p w14:paraId="792DFFBC" w14:textId="41A77167" w:rsidR="005147E2" w:rsidRPr="00F12A18" w:rsidRDefault="00D672E2" w:rsidP="00F12A18">
            <w:pPr>
              <w:pStyle w:val="ListParagraph"/>
              <w:numPr>
                <w:ilvl w:val="0"/>
                <w:numId w:val="7"/>
              </w:numPr>
              <w:spacing w:before="120" w:after="12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571DEC">
              <w:rPr>
                <w:rFonts w:ascii="Arial" w:hAnsi="Arial" w:cs="Arial"/>
                <w:sz w:val="20"/>
                <w:szCs w:val="20"/>
              </w:rPr>
              <w:t>Review and refine intentional collaboration opportunities, including pre-moderation, Collaborative Assessment of Student Work (CASW) and moderation, to progress all-staff knowledge, understanding, implementation and assessment of the Australian Curriculum (AC).</w:t>
            </w:r>
          </w:p>
        </w:tc>
      </w:tr>
      <w:tr w:rsidR="00C61044" w:rsidRPr="00491B42" w14:paraId="62C6CF06" w14:textId="77777777" w:rsidTr="61A914A3">
        <w:trPr>
          <w:trHeight w:val="630"/>
        </w:trPr>
        <w:tc>
          <w:tcPr>
            <w:tcW w:w="1740" w:type="dxa"/>
            <w:gridSpan w:val="3"/>
            <w:tcBorders>
              <w:left w:val="single" w:sz="18" w:space="0" w:color="auto"/>
            </w:tcBorders>
            <w:shd w:val="clear" w:color="auto" w:fill="C5E0B3" w:themeFill="accent6" w:themeFillTint="66"/>
          </w:tcPr>
          <w:p w14:paraId="7724897B" w14:textId="7819B6CB" w:rsidR="000F2659" w:rsidRPr="00491B42" w:rsidRDefault="000F2659" w:rsidP="000F2659">
            <w:pPr>
              <w:rPr>
                <w:rFonts w:ascii="Arial" w:hAnsi="Arial" w:cs="Arial"/>
                <w:b/>
                <w:bCs/>
              </w:rPr>
            </w:pPr>
            <w:r w:rsidRPr="00491B42">
              <w:rPr>
                <w:rFonts w:ascii="Arial" w:hAnsi="Arial" w:cs="Arial"/>
                <w:b/>
                <w:bCs/>
              </w:rPr>
              <w:t>Strategy/ies</w:t>
            </w:r>
          </w:p>
        </w:tc>
        <w:tc>
          <w:tcPr>
            <w:tcW w:w="10488" w:type="dxa"/>
            <w:gridSpan w:val="5"/>
            <w:tcBorders>
              <w:right w:val="single" w:sz="18" w:space="0" w:color="auto"/>
            </w:tcBorders>
          </w:tcPr>
          <w:p w14:paraId="75F78BE8" w14:textId="7B7B7C29" w:rsidR="00205ABD" w:rsidRPr="00205ABD" w:rsidRDefault="00205ABD" w:rsidP="00205ABD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  <w:r w:rsidRPr="00205ABD">
              <w:rPr>
                <w:rFonts w:ascii="Arial" w:hAnsi="Arial" w:cs="Arial"/>
                <w:sz w:val="20"/>
                <w:szCs w:val="20"/>
              </w:rPr>
              <w:t>Build teacher capability in the teaching of reading via internal and external professional development opportunities</w:t>
            </w:r>
          </w:p>
          <w:p w14:paraId="34BF382C" w14:textId="77777777" w:rsidR="00205ABD" w:rsidRPr="00205ABD" w:rsidRDefault="00205ABD" w:rsidP="00205ABD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  <w:r w:rsidRPr="00205ABD">
              <w:rPr>
                <w:rFonts w:ascii="Arial" w:hAnsi="Arial" w:cs="Arial"/>
                <w:sz w:val="20"/>
                <w:szCs w:val="20"/>
              </w:rPr>
              <w:t>Literacy committee to quality assure the teaching of reading through the Australian Curriculum</w:t>
            </w:r>
          </w:p>
          <w:p w14:paraId="26DAB140" w14:textId="77777777" w:rsidR="00205ABD" w:rsidRPr="00205ABD" w:rsidRDefault="00205ABD" w:rsidP="00205ABD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  <w:r w:rsidRPr="00205ABD">
              <w:rPr>
                <w:rFonts w:ascii="Arial" w:hAnsi="Arial" w:cs="Arial"/>
                <w:sz w:val="20"/>
                <w:szCs w:val="20"/>
              </w:rPr>
              <w:t>Phonics Lead and HOD-C to oversee implementation of Systematic Synthetics Phonics approach throughout the whole school</w:t>
            </w:r>
          </w:p>
          <w:p w14:paraId="658A0C7B" w14:textId="2ECE9FBF" w:rsidR="000F2659" w:rsidRPr="00491B42" w:rsidRDefault="000F2659" w:rsidP="00CE303A">
            <w:pPr>
              <w:rPr>
                <w:rFonts w:ascii="Arial" w:hAnsi="Arial" w:cs="Arial"/>
                <w:i/>
                <w:iCs/>
                <w:noProof/>
                <w:color w:val="FF0000"/>
                <w:sz w:val="16"/>
                <w:szCs w:val="16"/>
              </w:rPr>
            </w:pPr>
          </w:p>
        </w:tc>
        <w:tc>
          <w:tcPr>
            <w:tcW w:w="1663" w:type="dxa"/>
            <w:gridSpan w:val="3"/>
            <w:tcBorders>
              <w:left w:val="single" w:sz="18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6E326E26" w14:textId="1DF8A84A" w:rsidR="000F2659" w:rsidRPr="00491B42" w:rsidRDefault="000F2659" w:rsidP="00265E5A">
            <w:pPr>
              <w:rPr>
                <w:rFonts w:ascii="Arial" w:hAnsi="Arial" w:cs="Arial"/>
                <w:b/>
                <w:bCs/>
              </w:rPr>
            </w:pPr>
            <w:r w:rsidRPr="00491B42">
              <w:rPr>
                <w:rFonts w:ascii="Arial" w:hAnsi="Arial" w:cs="Arial"/>
                <w:b/>
                <w:bCs/>
              </w:rPr>
              <w:t>Strategy/ies</w:t>
            </w:r>
          </w:p>
        </w:tc>
        <w:tc>
          <w:tcPr>
            <w:tcW w:w="9076" w:type="dxa"/>
            <w:gridSpan w:val="5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3DA17799" w14:textId="043326C2" w:rsidR="008A48CD" w:rsidRPr="008A48CD" w:rsidRDefault="008A48CD" w:rsidP="008A48CD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0"/>
                <w:szCs w:val="20"/>
              </w:rPr>
            </w:pPr>
            <w:r w:rsidRPr="1F44E815">
              <w:rPr>
                <w:rFonts w:ascii="Arial" w:hAnsi="Arial" w:cs="Arial"/>
                <w:sz w:val="20"/>
                <w:szCs w:val="20"/>
              </w:rPr>
              <w:t>Effective curriculum delivery, monitoring and moderation through established processes (pre, post</w:t>
            </w:r>
            <w:r w:rsidR="039DAE31" w:rsidRPr="1F44E815">
              <w:rPr>
                <w:rFonts w:ascii="Arial" w:hAnsi="Arial" w:cs="Arial"/>
                <w:sz w:val="20"/>
                <w:szCs w:val="20"/>
              </w:rPr>
              <w:t xml:space="preserve"> and </w:t>
            </w:r>
            <w:r w:rsidRPr="1F44E815">
              <w:rPr>
                <w:rFonts w:ascii="Arial" w:hAnsi="Arial" w:cs="Arial"/>
                <w:sz w:val="20"/>
                <w:szCs w:val="20"/>
              </w:rPr>
              <w:t xml:space="preserve">folio moderation and CASW) to ensure the intended is enacted </w:t>
            </w:r>
          </w:p>
          <w:p w14:paraId="7675F0BD" w14:textId="77777777" w:rsidR="008A48CD" w:rsidRPr="008A48CD" w:rsidRDefault="008A48CD" w:rsidP="008A48CD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1A914A3">
              <w:rPr>
                <w:rFonts w:ascii="Arial" w:hAnsi="Arial" w:cs="Arial"/>
                <w:sz w:val="20"/>
                <w:szCs w:val="20"/>
              </w:rPr>
              <w:t xml:space="preserve">Ongoing Curriculum cluster collaboration to ensure clear and concise curriculum understanding </w:t>
            </w:r>
          </w:p>
          <w:p w14:paraId="57DA0A37" w14:textId="55566A45" w:rsidR="00535EDE" w:rsidRPr="00491B42" w:rsidRDefault="51BDFF6D" w:rsidP="61A914A3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0"/>
                <w:szCs w:val="20"/>
              </w:rPr>
            </w:pPr>
            <w:r w:rsidRPr="61A914A3">
              <w:rPr>
                <w:rFonts w:ascii="Arial" w:hAnsi="Arial" w:cs="Arial"/>
                <w:sz w:val="20"/>
                <w:szCs w:val="20"/>
              </w:rPr>
              <w:t xml:space="preserve">Deepen understanding of </w:t>
            </w:r>
            <w:r w:rsidR="7A7309D1" w:rsidRPr="61A914A3">
              <w:rPr>
                <w:rFonts w:ascii="Arial" w:hAnsi="Arial" w:cs="Arial"/>
                <w:sz w:val="20"/>
                <w:szCs w:val="20"/>
              </w:rPr>
              <w:t>reasons</w:t>
            </w:r>
            <w:r w:rsidRPr="61A914A3">
              <w:rPr>
                <w:rFonts w:ascii="Arial" w:hAnsi="Arial" w:cs="Arial"/>
                <w:sz w:val="20"/>
                <w:szCs w:val="20"/>
              </w:rPr>
              <w:t xml:space="preserve"> and impact of student dysregulation </w:t>
            </w:r>
            <w:r w:rsidR="22BA825D" w:rsidRPr="61A914A3">
              <w:rPr>
                <w:rFonts w:ascii="Arial" w:hAnsi="Arial" w:cs="Arial"/>
                <w:sz w:val="20"/>
                <w:szCs w:val="20"/>
              </w:rPr>
              <w:t>with a whole school response through Multi-Tiered Systems of Support (MTSS)</w:t>
            </w:r>
          </w:p>
        </w:tc>
      </w:tr>
      <w:tr w:rsidR="00C61044" w:rsidRPr="00491B42" w14:paraId="4DA57344" w14:textId="77777777" w:rsidTr="61A914A3">
        <w:trPr>
          <w:trHeight w:val="477"/>
        </w:trPr>
        <w:tc>
          <w:tcPr>
            <w:tcW w:w="8772" w:type="dxa"/>
            <w:gridSpan w:val="4"/>
            <w:tcBorders>
              <w:left w:val="single" w:sz="18" w:space="0" w:color="auto"/>
            </w:tcBorders>
            <w:shd w:val="clear" w:color="auto" w:fill="C5E0B3" w:themeFill="accent6" w:themeFillTint="66"/>
            <w:vAlign w:val="center"/>
          </w:tcPr>
          <w:p w14:paraId="7ABE7D8B" w14:textId="26D36E0D" w:rsidR="000766DE" w:rsidRPr="00491B42" w:rsidRDefault="008C5F49" w:rsidP="00265E5A">
            <w:pPr>
              <w:rPr>
                <w:rFonts w:ascii="Arial" w:hAnsi="Arial" w:cs="Arial"/>
                <w:b/>
                <w:bCs/>
              </w:rPr>
            </w:pPr>
            <w:r w:rsidRPr="00491B42">
              <w:rPr>
                <w:rFonts w:ascii="Arial" w:hAnsi="Arial" w:cs="Arial"/>
                <w:b/>
                <w:bCs/>
              </w:rPr>
              <w:t xml:space="preserve">Actions: </w:t>
            </w:r>
            <w:r w:rsidRPr="00491B42">
              <w:rPr>
                <w:rFonts w:ascii="Arial" w:hAnsi="Arial" w:cs="Arial"/>
                <w:b/>
                <w:bCs/>
                <w:sz w:val="16"/>
                <w:szCs w:val="16"/>
              </w:rPr>
              <w:t>including Responsible role(s)</w:t>
            </w:r>
          </w:p>
        </w:tc>
        <w:tc>
          <w:tcPr>
            <w:tcW w:w="3456" w:type="dxa"/>
            <w:gridSpan w:val="4"/>
            <w:tcBorders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7E74676A" w14:textId="2C490AFB" w:rsidR="000766DE" w:rsidRPr="00491B42" w:rsidRDefault="000766DE" w:rsidP="00265E5A">
            <w:pPr>
              <w:rPr>
                <w:rFonts w:ascii="Arial" w:hAnsi="Arial" w:cs="Arial"/>
                <w:b/>
                <w:bCs/>
              </w:rPr>
            </w:pPr>
            <w:r w:rsidRPr="00491B42">
              <w:rPr>
                <w:rFonts w:ascii="Arial" w:hAnsi="Arial" w:cs="Arial"/>
                <w:b/>
                <w:bCs/>
              </w:rPr>
              <w:t xml:space="preserve">Resources </w:t>
            </w:r>
          </w:p>
        </w:tc>
        <w:tc>
          <w:tcPr>
            <w:tcW w:w="8025" w:type="dxa"/>
            <w:gridSpan w:val="4"/>
            <w:tcBorders>
              <w:left w:val="single" w:sz="18" w:space="0" w:color="auto"/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14:paraId="645732BD" w14:textId="313CE6A8" w:rsidR="000766DE" w:rsidRPr="00491B42" w:rsidRDefault="000766DE" w:rsidP="00265E5A">
            <w:pPr>
              <w:rPr>
                <w:rFonts w:ascii="Arial" w:hAnsi="Arial" w:cs="Arial"/>
                <w:b/>
                <w:bCs/>
              </w:rPr>
            </w:pPr>
            <w:r w:rsidRPr="00491B42">
              <w:rPr>
                <w:rFonts w:ascii="Arial" w:hAnsi="Arial" w:cs="Arial"/>
                <w:b/>
                <w:bCs/>
              </w:rPr>
              <w:t>Actions</w:t>
            </w:r>
            <w:r w:rsidR="008C5F49" w:rsidRPr="00491B42">
              <w:rPr>
                <w:rFonts w:ascii="Arial" w:hAnsi="Arial" w:cs="Arial"/>
                <w:b/>
                <w:bCs/>
              </w:rPr>
              <w:t xml:space="preserve">: </w:t>
            </w:r>
            <w:r w:rsidR="002A21FE" w:rsidRPr="00491B42">
              <w:rPr>
                <w:rFonts w:ascii="Arial" w:hAnsi="Arial" w:cs="Arial"/>
                <w:b/>
                <w:bCs/>
                <w:sz w:val="16"/>
                <w:szCs w:val="16"/>
              </w:rPr>
              <w:t>i</w:t>
            </w:r>
            <w:r w:rsidRPr="00491B4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ncluding Responsible </w:t>
            </w:r>
            <w:r w:rsidR="003212D2" w:rsidRPr="00491B42">
              <w:rPr>
                <w:rFonts w:ascii="Arial" w:hAnsi="Arial" w:cs="Arial"/>
                <w:b/>
                <w:bCs/>
                <w:sz w:val="16"/>
                <w:szCs w:val="16"/>
              </w:rPr>
              <w:t>role</w:t>
            </w:r>
            <w:r w:rsidRPr="00491B42">
              <w:rPr>
                <w:rFonts w:ascii="Arial" w:hAnsi="Arial" w:cs="Arial"/>
                <w:b/>
                <w:bCs/>
                <w:sz w:val="16"/>
                <w:szCs w:val="16"/>
              </w:rPr>
              <w:t>(s)</w:t>
            </w:r>
          </w:p>
        </w:tc>
        <w:tc>
          <w:tcPr>
            <w:tcW w:w="2714" w:type="dxa"/>
            <w:gridSpan w:val="4"/>
            <w:tcBorders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52B039C7" w14:textId="1366E0A8" w:rsidR="000766DE" w:rsidRPr="00491B42" w:rsidRDefault="000766DE" w:rsidP="00265E5A">
            <w:pPr>
              <w:rPr>
                <w:rFonts w:ascii="Arial" w:hAnsi="Arial" w:cs="Arial"/>
                <w:b/>
                <w:bCs/>
              </w:rPr>
            </w:pPr>
            <w:r w:rsidRPr="00491B42">
              <w:rPr>
                <w:rFonts w:ascii="Arial" w:hAnsi="Arial" w:cs="Arial"/>
                <w:b/>
                <w:bCs/>
              </w:rPr>
              <w:t xml:space="preserve">Resources </w:t>
            </w:r>
          </w:p>
        </w:tc>
      </w:tr>
      <w:tr w:rsidR="00C61044" w:rsidRPr="00491B42" w14:paraId="52E1AD1A" w14:textId="77777777" w:rsidTr="61A914A3">
        <w:trPr>
          <w:cantSplit/>
          <w:trHeight w:val="926"/>
        </w:trPr>
        <w:tc>
          <w:tcPr>
            <w:tcW w:w="8772" w:type="dxa"/>
            <w:gridSpan w:val="4"/>
            <w:tcBorders>
              <w:left w:val="single" w:sz="18" w:space="0" w:color="auto"/>
            </w:tcBorders>
          </w:tcPr>
          <w:p w14:paraId="689DA449" w14:textId="77777777" w:rsidR="00BB4F85" w:rsidRPr="00E05B7A" w:rsidRDefault="00BB4F85" w:rsidP="00BB4F85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00E05B7A">
              <w:rPr>
                <w:rFonts w:ascii="Arial" w:hAnsi="Arial" w:cs="Arial"/>
                <w:sz w:val="20"/>
                <w:szCs w:val="20"/>
              </w:rPr>
              <w:t>Use professional learning communities and pedagogical release time to build teacher and leader capability of the teaching of (shared and dialogic) reading through the Australian Curriculum</w:t>
            </w:r>
          </w:p>
          <w:p w14:paraId="02B46807" w14:textId="77777777" w:rsidR="00BB4F85" w:rsidRPr="00E05B7A" w:rsidRDefault="00BB4F85" w:rsidP="00BB4F85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00E05B7A">
              <w:rPr>
                <w:rFonts w:ascii="Arial" w:hAnsi="Arial" w:cs="Arial"/>
                <w:sz w:val="20"/>
                <w:szCs w:val="20"/>
              </w:rPr>
              <w:t xml:space="preserve">Literacy Committee to review and refine current pedagogy and monitor implementation of practices </w:t>
            </w:r>
          </w:p>
          <w:p w14:paraId="5E079069" w14:textId="77777777" w:rsidR="00BB4F85" w:rsidRPr="00E05B7A" w:rsidRDefault="00BB4F85" w:rsidP="00BB4F85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00E05B7A">
              <w:rPr>
                <w:rFonts w:ascii="Arial" w:hAnsi="Arial" w:cs="Arial"/>
                <w:sz w:val="20"/>
                <w:szCs w:val="20"/>
              </w:rPr>
              <w:t>Coaching and observing (as requested) best practice in the delivery of word reading across the school (systematic synthetic phonics and word study)</w:t>
            </w:r>
          </w:p>
          <w:p w14:paraId="39658B45" w14:textId="08166CAF" w:rsidR="005718C6" w:rsidRPr="00E05B7A" w:rsidRDefault="005718C6" w:rsidP="007A61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6" w:type="dxa"/>
            <w:gridSpan w:val="4"/>
            <w:tcBorders>
              <w:right w:val="single" w:sz="18" w:space="0" w:color="auto"/>
            </w:tcBorders>
          </w:tcPr>
          <w:p w14:paraId="22A67A96" w14:textId="77777777" w:rsidR="00A7193E" w:rsidRPr="00E05B7A" w:rsidRDefault="00A7193E" w:rsidP="00A7193E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E05B7A">
              <w:rPr>
                <w:rFonts w:ascii="Arial" w:hAnsi="Arial" w:cs="Arial"/>
                <w:noProof/>
                <w:sz w:val="20"/>
                <w:szCs w:val="20"/>
              </w:rPr>
              <w:t xml:space="preserve">Budget </w:t>
            </w:r>
          </w:p>
          <w:p w14:paraId="67B9A20F" w14:textId="21C443C4" w:rsidR="00A7193E" w:rsidRPr="00734AA2" w:rsidRDefault="00A7193E" w:rsidP="00D80512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i/>
                <w:iCs/>
                <w:noProof/>
                <w:sz w:val="20"/>
                <w:szCs w:val="20"/>
              </w:rPr>
            </w:pPr>
            <w:r w:rsidRPr="00734AA2">
              <w:rPr>
                <w:rFonts w:ascii="Arial" w:hAnsi="Arial" w:cs="Arial"/>
                <w:noProof/>
                <w:sz w:val="20"/>
                <w:szCs w:val="20"/>
              </w:rPr>
              <w:t>Professional Development for teachers in systematic, synthetics, phonics approach $</w:t>
            </w:r>
            <w:r w:rsidR="00925325" w:rsidRPr="00734AA2">
              <w:rPr>
                <w:rFonts w:ascii="Arial" w:hAnsi="Arial" w:cs="Arial"/>
                <w:noProof/>
                <w:sz w:val="20"/>
                <w:szCs w:val="20"/>
              </w:rPr>
              <w:t>14 000 (remaining teachers/T/A)</w:t>
            </w:r>
          </w:p>
          <w:p w14:paraId="0B2252D9" w14:textId="4F82BDFA" w:rsidR="00A7193E" w:rsidRPr="00734AA2" w:rsidRDefault="00A7193E" w:rsidP="00A7193E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i/>
                <w:iCs/>
                <w:noProof/>
                <w:sz w:val="20"/>
                <w:szCs w:val="20"/>
              </w:rPr>
            </w:pPr>
            <w:r w:rsidRPr="00734AA2">
              <w:rPr>
                <w:rFonts w:ascii="Arial" w:hAnsi="Arial" w:cs="Arial"/>
                <w:noProof/>
                <w:sz w:val="20"/>
                <w:szCs w:val="20"/>
              </w:rPr>
              <w:t>HOD-C $1</w:t>
            </w:r>
            <w:r w:rsidR="00734AA2" w:rsidRPr="00734AA2">
              <w:rPr>
                <w:rFonts w:ascii="Arial" w:hAnsi="Arial" w:cs="Arial"/>
                <w:noProof/>
                <w:sz w:val="20"/>
                <w:szCs w:val="20"/>
              </w:rPr>
              <w:t>66 498</w:t>
            </w:r>
            <w:r w:rsidRPr="00734AA2">
              <w:rPr>
                <w:rFonts w:ascii="Arial" w:hAnsi="Arial" w:cs="Arial"/>
                <w:noProof/>
                <w:sz w:val="20"/>
                <w:szCs w:val="20"/>
              </w:rPr>
              <w:t xml:space="preserve"> (I4S)</w:t>
            </w:r>
          </w:p>
          <w:p w14:paraId="3ED107B4" w14:textId="77777777" w:rsidR="00A7193E" w:rsidRPr="00734AA2" w:rsidRDefault="00A7193E" w:rsidP="00A7193E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noProof/>
                <w:sz w:val="20"/>
                <w:szCs w:val="20"/>
              </w:rPr>
            </w:pPr>
            <w:r w:rsidRPr="00734AA2">
              <w:rPr>
                <w:rFonts w:ascii="Arial" w:hAnsi="Arial" w:cs="Arial"/>
                <w:noProof/>
                <w:sz w:val="20"/>
                <w:szCs w:val="20"/>
              </w:rPr>
              <w:t>Phonics Lead Teacher (0.2)</w:t>
            </w:r>
          </w:p>
          <w:p w14:paraId="7421590F" w14:textId="7B5ECC1D" w:rsidR="00A7193E" w:rsidRPr="00734AA2" w:rsidRDefault="00A7193E" w:rsidP="00A7193E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noProof/>
                <w:sz w:val="20"/>
                <w:szCs w:val="20"/>
              </w:rPr>
            </w:pPr>
            <w:r w:rsidRPr="00734AA2">
              <w:rPr>
                <w:rFonts w:ascii="Arial" w:hAnsi="Arial" w:cs="Arial"/>
                <w:noProof/>
                <w:sz w:val="20"/>
                <w:szCs w:val="20"/>
              </w:rPr>
              <w:t>Teacher Aides $1</w:t>
            </w:r>
            <w:r w:rsidR="00734AA2" w:rsidRPr="00734AA2">
              <w:rPr>
                <w:rFonts w:ascii="Arial" w:hAnsi="Arial" w:cs="Arial"/>
                <w:noProof/>
                <w:sz w:val="20"/>
                <w:szCs w:val="20"/>
              </w:rPr>
              <w:t>04 100</w:t>
            </w:r>
            <w:r w:rsidRPr="00734AA2">
              <w:rPr>
                <w:rFonts w:ascii="Arial" w:hAnsi="Arial" w:cs="Arial"/>
                <w:noProof/>
                <w:sz w:val="20"/>
                <w:szCs w:val="20"/>
              </w:rPr>
              <w:t xml:space="preserve"> (I4S)</w:t>
            </w:r>
          </w:p>
          <w:p w14:paraId="3E627808" w14:textId="50992A2F" w:rsidR="00A7193E" w:rsidRPr="00734AA2" w:rsidRDefault="00A7193E" w:rsidP="00A7193E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noProof/>
                <w:sz w:val="20"/>
                <w:szCs w:val="20"/>
              </w:rPr>
            </w:pPr>
            <w:r w:rsidRPr="00734AA2">
              <w:rPr>
                <w:rFonts w:ascii="Arial" w:hAnsi="Arial" w:cs="Arial"/>
                <w:noProof/>
                <w:sz w:val="20"/>
                <w:szCs w:val="20"/>
              </w:rPr>
              <w:t>Literacy resource</w:t>
            </w:r>
            <w:r w:rsidR="00734AA2" w:rsidRPr="00734AA2">
              <w:rPr>
                <w:rFonts w:ascii="Arial" w:hAnsi="Arial" w:cs="Arial"/>
                <w:noProof/>
                <w:sz w:val="20"/>
                <w:szCs w:val="20"/>
              </w:rPr>
              <w:t>s</w:t>
            </w:r>
            <w:r w:rsidRPr="00734AA2">
              <w:rPr>
                <w:rFonts w:ascii="Arial" w:hAnsi="Arial" w:cs="Arial"/>
                <w:noProof/>
                <w:sz w:val="20"/>
                <w:szCs w:val="20"/>
              </w:rPr>
              <w:t xml:space="preserve"> – </w:t>
            </w:r>
            <w:r w:rsidR="00734AA2" w:rsidRPr="00734AA2">
              <w:rPr>
                <w:rFonts w:ascii="Arial" w:hAnsi="Arial" w:cs="Arial"/>
                <w:noProof/>
                <w:sz w:val="20"/>
                <w:szCs w:val="20"/>
              </w:rPr>
              <w:t>$7000 (curriculum budget)</w:t>
            </w:r>
          </w:p>
          <w:p w14:paraId="62A38DD1" w14:textId="77777777" w:rsidR="00A7193E" w:rsidRPr="00E05B7A" w:rsidRDefault="00A7193E" w:rsidP="00A7193E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  <w:p w14:paraId="37846CA2" w14:textId="77777777" w:rsidR="00A7193E" w:rsidRPr="00E05B7A" w:rsidRDefault="00A7193E" w:rsidP="00A7193E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E05B7A">
              <w:rPr>
                <w:rFonts w:ascii="Arial" w:hAnsi="Arial" w:cs="Arial"/>
                <w:noProof/>
                <w:sz w:val="20"/>
                <w:szCs w:val="20"/>
              </w:rPr>
              <w:t>Teaching and Learning Hub</w:t>
            </w:r>
          </w:p>
          <w:p w14:paraId="6E48574B" w14:textId="77777777" w:rsidR="00A7193E" w:rsidRDefault="00A7193E" w:rsidP="00A7193E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E05B7A">
              <w:rPr>
                <w:rFonts w:ascii="Arial" w:hAnsi="Arial" w:cs="Arial"/>
                <w:noProof/>
                <w:sz w:val="20"/>
                <w:szCs w:val="20"/>
              </w:rPr>
              <w:t>Reading Portal</w:t>
            </w:r>
          </w:p>
          <w:p w14:paraId="35B5B584" w14:textId="77777777" w:rsidR="00E47FFC" w:rsidRPr="00E05B7A" w:rsidRDefault="00E47FFC" w:rsidP="00A7193E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  <w:p w14:paraId="1F0160E1" w14:textId="3F2FAA56" w:rsidR="005718C6" w:rsidRPr="00E05B7A" w:rsidRDefault="005718C6" w:rsidP="005718C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8025" w:type="dxa"/>
            <w:gridSpan w:val="4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503C2A6B" w14:textId="77777777" w:rsidR="000B3894" w:rsidRPr="000B3894" w:rsidRDefault="000B3894" w:rsidP="000B3894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3894">
              <w:rPr>
                <w:rFonts w:ascii="Arial" w:hAnsi="Arial" w:cs="Arial"/>
                <w:sz w:val="20"/>
                <w:szCs w:val="20"/>
              </w:rPr>
              <w:t xml:space="preserve">Use professional learning communities to provide opportunities to collaborate units of work through pre-moderation and monitoring learning through post/folio moderation and CASW </w:t>
            </w:r>
          </w:p>
          <w:p w14:paraId="2F341846" w14:textId="77777777" w:rsidR="000B3894" w:rsidRPr="00E05B7A" w:rsidRDefault="000B3894" w:rsidP="000B3894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F44E815">
              <w:rPr>
                <w:rFonts w:ascii="Arial" w:hAnsi="Arial" w:cs="Arial"/>
                <w:sz w:val="20"/>
                <w:szCs w:val="20"/>
              </w:rPr>
              <w:t xml:space="preserve">HOD-C, Leadership Team (as determined) and Phonics Lead (as determined) </w:t>
            </w:r>
            <w:r w:rsidRPr="00E05B7A">
              <w:rPr>
                <w:rFonts w:ascii="Arial" w:hAnsi="Arial" w:cs="Arial"/>
                <w:sz w:val="20"/>
                <w:szCs w:val="20"/>
              </w:rPr>
              <w:t xml:space="preserve">attend curriculum cluster collaboration for curriculum clarity ensuring consistency during school based moderation processes </w:t>
            </w:r>
          </w:p>
          <w:p w14:paraId="1E2D9CD9" w14:textId="18D94DFE" w:rsidR="6EC45C5F" w:rsidRPr="00E05B7A" w:rsidRDefault="6EC45C5F" w:rsidP="1F44E815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 w:rsidRPr="00E05B7A">
              <w:rPr>
                <w:rFonts w:ascii="Arial" w:hAnsi="Arial" w:cs="Arial"/>
                <w:sz w:val="20"/>
                <w:szCs w:val="20"/>
              </w:rPr>
              <w:t>Collabor</w:t>
            </w:r>
            <w:r w:rsidR="32384BE8" w:rsidRPr="00E05B7A">
              <w:rPr>
                <w:rFonts w:ascii="Arial" w:hAnsi="Arial" w:cs="Arial"/>
                <w:sz w:val="20"/>
                <w:szCs w:val="20"/>
              </w:rPr>
              <w:t>a</w:t>
            </w:r>
            <w:r w:rsidRPr="00E05B7A">
              <w:rPr>
                <w:rFonts w:ascii="Arial" w:hAnsi="Arial" w:cs="Arial"/>
                <w:sz w:val="20"/>
                <w:szCs w:val="20"/>
              </w:rPr>
              <w:t xml:space="preserve">tive planning </w:t>
            </w:r>
            <w:r w:rsidR="2ED20A3B" w:rsidRPr="00E05B7A">
              <w:rPr>
                <w:rFonts w:ascii="Arial" w:hAnsi="Arial" w:cs="Arial"/>
                <w:sz w:val="20"/>
                <w:szCs w:val="20"/>
              </w:rPr>
              <w:t xml:space="preserve">to align and contextualise teaching and learning </w:t>
            </w:r>
            <w:r w:rsidRPr="00E05B7A">
              <w:rPr>
                <w:rFonts w:ascii="Arial" w:hAnsi="Arial" w:cs="Arial"/>
                <w:sz w:val="20"/>
                <w:szCs w:val="20"/>
              </w:rPr>
              <w:t xml:space="preserve">for students on ICPs with classroom teacher, </w:t>
            </w:r>
            <w:r w:rsidR="737B0C95" w:rsidRPr="00E05B7A">
              <w:rPr>
                <w:rFonts w:ascii="Arial" w:hAnsi="Arial" w:cs="Arial"/>
                <w:sz w:val="20"/>
                <w:szCs w:val="20"/>
              </w:rPr>
              <w:t xml:space="preserve">support teacher, HODC and HOSES. </w:t>
            </w:r>
          </w:p>
          <w:p w14:paraId="6F1DFF63" w14:textId="1DBB29E8" w:rsidR="0D2EFDF7" w:rsidRPr="00E05B7A" w:rsidRDefault="0D2EFDF7" w:rsidP="1F44E815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 w:rsidRPr="00E05B7A">
              <w:rPr>
                <w:rFonts w:ascii="Arial" w:hAnsi="Arial" w:cs="Arial"/>
                <w:sz w:val="20"/>
                <w:szCs w:val="20"/>
              </w:rPr>
              <w:t>Trauma PD on PFDs</w:t>
            </w:r>
          </w:p>
          <w:p w14:paraId="34032AD4" w14:textId="1368DB1C" w:rsidR="1F44E815" w:rsidRPr="00E05B7A" w:rsidRDefault="004D528F" w:rsidP="1F44E815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 w:rsidRPr="00E05B7A">
              <w:rPr>
                <w:rFonts w:ascii="Arial" w:hAnsi="Arial" w:cs="Arial"/>
                <w:sz w:val="20"/>
                <w:szCs w:val="20"/>
              </w:rPr>
              <w:t xml:space="preserve">Use professional learning communities </w:t>
            </w:r>
            <w:r w:rsidR="00993F36" w:rsidRPr="00E05B7A">
              <w:rPr>
                <w:rFonts w:ascii="Arial" w:hAnsi="Arial" w:cs="Arial"/>
                <w:sz w:val="20"/>
                <w:szCs w:val="20"/>
              </w:rPr>
              <w:t xml:space="preserve">and pedagogical release time to build teacher capability in 3 principles of pedagogy. </w:t>
            </w:r>
          </w:p>
          <w:p w14:paraId="688913B0" w14:textId="6731F633" w:rsidR="6E8DC63D" w:rsidRPr="00E05B7A" w:rsidRDefault="6E8DC63D" w:rsidP="61A914A3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 w:rsidRPr="00E05B7A">
              <w:rPr>
                <w:rFonts w:ascii="Arial" w:hAnsi="Arial" w:cs="Arial"/>
                <w:sz w:val="20"/>
                <w:szCs w:val="20"/>
              </w:rPr>
              <w:t>Collaboratively develop (Student Well-Being Committee)</w:t>
            </w:r>
            <w:r w:rsidR="5708F55D" w:rsidRPr="00E05B7A">
              <w:rPr>
                <w:rFonts w:ascii="Arial" w:hAnsi="Arial" w:cs="Arial"/>
                <w:sz w:val="20"/>
                <w:szCs w:val="20"/>
              </w:rPr>
              <w:t xml:space="preserve"> a whole school response to student behaviour within a MTSS</w:t>
            </w:r>
            <w:r w:rsidR="5F96AB42" w:rsidRPr="00E05B7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7E06B89" w14:textId="77777777" w:rsidR="005718C6" w:rsidRPr="00F20C72" w:rsidRDefault="005718C6" w:rsidP="005718C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8CA9FD7" w14:textId="72155B9A" w:rsidR="005718C6" w:rsidRPr="00F20C72" w:rsidRDefault="005718C6" w:rsidP="005718C6">
            <w:pPr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2714" w:type="dxa"/>
            <w:gridSpan w:val="4"/>
            <w:tcBorders>
              <w:left w:val="single" w:sz="4" w:space="0" w:color="auto"/>
              <w:right w:val="single" w:sz="18" w:space="0" w:color="auto"/>
            </w:tcBorders>
          </w:tcPr>
          <w:p w14:paraId="33570D20" w14:textId="77777777" w:rsidR="000B2899" w:rsidRPr="00E47FFC" w:rsidRDefault="000B2899" w:rsidP="000B2899">
            <w:pPr>
              <w:rPr>
                <w:rFonts w:ascii="Arial" w:hAnsi="Arial" w:cs="Arial"/>
                <w:sz w:val="20"/>
                <w:szCs w:val="20"/>
              </w:rPr>
            </w:pPr>
            <w:r w:rsidRPr="00E47FFC">
              <w:rPr>
                <w:rFonts w:ascii="Arial" w:hAnsi="Arial" w:cs="Arial"/>
                <w:sz w:val="20"/>
                <w:szCs w:val="20"/>
              </w:rPr>
              <w:t xml:space="preserve">Budget </w:t>
            </w:r>
          </w:p>
          <w:p w14:paraId="2D9F57CC" w14:textId="634D6E81" w:rsidR="000B2899" w:rsidRPr="00E47FFC" w:rsidRDefault="000B2899" w:rsidP="00524F3A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  <w:r w:rsidRPr="00E47FFC">
              <w:rPr>
                <w:rFonts w:ascii="Arial" w:hAnsi="Arial" w:cs="Arial"/>
                <w:sz w:val="20"/>
                <w:szCs w:val="20"/>
              </w:rPr>
              <w:t>Teacher release for pre and folio moderation $</w:t>
            </w:r>
            <w:r w:rsidR="00E47FFC" w:rsidRPr="00E47FFC">
              <w:rPr>
                <w:rFonts w:ascii="Arial" w:hAnsi="Arial" w:cs="Arial"/>
                <w:sz w:val="20"/>
                <w:szCs w:val="20"/>
              </w:rPr>
              <w:t>17 450</w:t>
            </w:r>
            <w:r w:rsidRPr="00E47FFC">
              <w:rPr>
                <w:rFonts w:ascii="Arial" w:hAnsi="Arial" w:cs="Arial"/>
                <w:sz w:val="20"/>
                <w:szCs w:val="20"/>
              </w:rPr>
              <w:t xml:space="preserve"> (1/2 day per teacher per year level for three terms)</w:t>
            </w:r>
          </w:p>
          <w:p w14:paraId="273BB06F" w14:textId="22EA3B40" w:rsidR="00D20FF3" w:rsidRPr="00E47FFC" w:rsidRDefault="00D20FF3" w:rsidP="00E47FFC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i/>
                <w:iCs/>
                <w:noProof/>
                <w:sz w:val="20"/>
                <w:szCs w:val="20"/>
              </w:rPr>
            </w:pPr>
            <w:r w:rsidRPr="00E47FFC">
              <w:rPr>
                <w:rFonts w:ascii="Arial" w:hAnsi="Arial" w:cs="Arial"/>
                <w:noProof/>
                <w:sz w:val="20"/>
                <w:szCs w:val="20"/>
              </w:rPr>
              <w:t xml:space="preserve">Teacher release for Student Well Being Committee $8 290 </w:t>
            </w:r>
          </w:p>
          <w:p w14:paraId="54F7F869" w14:textId="52B00CA0" w:rsidR="000B2899" w:rsidRPr="00E47FFC" w:rsidRDefault="000B2899" w:rsidP="00524F3A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i/>
                <w:iCs/>
                <w:noProof/>
                <w:sz w:val="20"/>
                <w:szCs w:val="20"/>
              </w:rPr>
            </w:pPr>
            <w:r w:rsidRPr="00E47FFC">
              <w:rPr>
                <w:rFonts w:ascii="Arial" w:hAnsi="Arial" w:cs="Arial"/>
                <w:noProof/>
                <w:sz w:val="20"/>
                <w:szCs w:val="20"/>
              </w:rPr>
              <w:t>HOD-C $16</w:t>
            </w:r>
            <w:r w:rsidR="00E47FFC" w:rsidRPr="00E47FFC">
              <w:rPr>
                <w:rFonts w:ascii="Arial" w:hAnsi="Arial" w:cs="Arial"/>
                <w:noProof/>
                <w:sz w:val="20"/>
                <w:szCs w:val="20"/>
              </w:rPr>
              <w:t>6 498</w:t>
            </w:r>
            <w:r w:rsidRPr="00E47FFC">
              <w:rPr>
                <w:rFonts w:ascii="Arial" w:hAnsi="Arial" w:cs="Arial"/>
                <w:noProof/>
                <w:sz w:val="20"/>
                <w:szCs w:val="20"/>
              </w:rPr>
              <w:t xml:space="preserve"> (I4S)</w:t>
            </w:r>
          </w:p>
          <w:p w14:paraId="4801C30A" w14:textId="74056F35" w:rsidR="000B2899" w:rsidRPr="00E47FFC" w:rsidRDefault="000B2899" w:rsidP="00524F3A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noProof/>
                <w:sz w:val="20"/>
                <w:szCs w:val="20"/>
              </w:rPr>
            </w:pPr>
            <w:r w:rsidRPr="00E47FFC">
              <w:rPr>
                <w:rFonts w:ascii="Arial" w:hAnsi="Arial" w:cs="Arial"/>
                <w:noProof/>
                <w:sz w:val="20"/>
                <w:szCs w:val="20"/>
              </w:rPr>
              <w:t>Teacher Aides $1</w:t>
            </w:r>
            <w:r w:rsidR="00E47FFC" w:rsidRPr="00E47FFC">
              <w:rPr>
                <w:rFonts w:ascii="Arial" w:hAnsi="Arial" w:cs="Arial"/>
                <w:noProof/>
                <w:sz w:val="20"/>
                <w:szCs w:val="20"/>
              </w:rPr>
              <w:t>04 100</w:t>
            </w:r>
            <w:r w:rsidRPr="00E47FFC">
              <w:rPr>
                <w:rFonts w:ascii="Arial" w:hAnsi="Arial" w:cs="Arial"/>
                <w:noProof/>
                <w:sz w:val="20"/>
                <w:szCs w:val="20"/>
              </w:rPr>
              <w:t xml:space="preserve"> (I4S)</w:t>
            </w:r>
          </w:p>
          <w:p w14:paraId="6D0ACB92" w14:textId="68D745D9" w:rsidR="000B2899" w:rsidRPr="00E47FFC" w:rsidRDefault="000B2899" w:rsidP="61A914A3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noProof/>
                <w:sz w:val="20"/>
                <w:szCs w:val="20"/>
              </w:rPr>
            </w:pPr>
            <w:r w:rsidRPr="00E47FFC">
              <w:rPr>
                <w:rFonts w:ascii="Arial" w:hAnsi="Arial" w:cs="Arial"/>
                <w:noProof/>
                <w:sz w:val="20"/>
                <w:szCs w:val="20"/>
              </w:rPr>
              <w:t>School funded PLC – 1hr/</w:t>
            </w:r>
            <w:r w:rsidR="1D5A5257" w:rsidRPr="00E47FFC">
              <w:rPr>
                <w:rFonts w:ascii="Arial" w:hAnsi="Arial" w:cs="Arial"/>
                <w:noProof/>
                <w:sz w:val="20"/>
                <w:szCs w:val="20"/>
              </w:rPr>
              <w:t>fortnight</w:t>
            </w:r>
            <w:r w:rsidRPr="00E47FFC">
              <w:rPr>
                <w:rFonts w:ascii="Arial" w:hAnsi="Arial" w:cs="Arial"/>
                <w:noProof/>
                <w:sz w:val="20"/>
                <w:szCs w:val="20"/>
              </w:rPr>
              <w:t>/year level</w:t>
            </w:r>
          </w:p>
          <w:p w14:paraId="62E76F02" w14:textId="28F78BB1" w:rsidR="000B2899" w:rsidRPr="00F20C72" w:rsidRDefault="000B2899" w:rsidP="61A914A3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639A8A7F" w14:textId="77777777" w:rsidR="000B2899" w:rsidRPr="00F20C72" w:rsidRDefault="000B2899" w:rsidP="000B2899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  <w:p w14:paraId="3AC0241F" w14:textId="77777777" w:rsidR="000B2899" w:rsidRPr="00F20C72" w:rsidRDefault="000B2899" w:rsidP="000B2899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F20C72">
              <w:rPr>
                <w:rFonts w:ascii="Arial" w:hAnsi="Arial" w:cs="Arial"/>
                <w:noProof/>
                <w:sz w:val="20"/>
                <w:szCs w:val="20"/>
              </w:rPr>
              <w:t>Teaching and Learning Hub</w:t>
            </w:r>
          </w:p>
          <w:p w14:paraId="5F0CB141" w14:textId="77777777" w:rsidR="000B2899" w:rsidRPr="00F20C72" w:rsidRDefault="000B2899" w:rsidP="000B2899">
            <w:pPr>
              <w:rPr>
                <w:rFonts w:ascii="Arial" w:hAnsi="Arial" w:cs="Arial"/>
                <w:sz w:val="20"/>
                <w:szCs w:val="20"/>
              </w:rPr>
            </w:pPr>
            <w:r w:rsidRPr="00F20C72">
              <w:rPr>
                <w:rFonts w:ascii="Arial" w:hAnsi="Arial" w:cs="Arial"/>
                <w:sz w:val="20"/>
                <w:szCs w:val="20"/>
              </w:rPr>
              <w:t>Curriculum Gateway</w:t>
            </w:r>
          </w:p>
          <w:p w14:paraId="215CF08C" w14:textId="77777777" w:rsidR="005718C6" w:rsidRDefault="005718C6" w:rsidP="009B2E8E">
            <w:pPr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</w:pPr>
          </w:p>
          <w:p w14:paraId="57ADFFC1" w14:textId="77777777" w:rsidR="00F12A18" w:rsidRDefault="00F12A18" w:rsidP="009B2E8E">
            <w:pPr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</w:pPr>
          </w:p>
          <w:p w14:paraId="3CF48DDC" w14:textId="77777777" w:rsidR="00F12A18" w:rsidRDefault="00F12A18" w:rsidP="009B2E8E">
            <w:pPr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</w:pPr>
          </w:p>
          <w:p w14:paraId="64FBD4F9" w14:textId="77777777" w:rsidR="00F12A18" w:rsidRDefault="00F12A18" w:rsidP="009B2E8E">
            <w:pPr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</w:pPr>
          </w:p>
          <w:p w14:paraId="1261F431" w14:textId="679CF2E0" w:rsidR="00F12A18" w:rsidRPr="00F20C72" w:rsidRDefault="00F12A18" w:rsidP="009B2E8E">
            <w:pPr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</w:pPr>
          </w:p>
        </w:tc>
      </w:tr>
      <w:tr w:rsidR="00387650" w:rsidRPr="00491B42" w14:paraId="19D84BBB" w14:textId="77777777" w:rsidTr="61A914A3">
        <w:trPr>
          <w:trHeight w:val="2846"/>
        </w:trPr>
        <w:tc>
          <w:tcPr>
            <w:tcW w:w="945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C5E0B3" w:themeFill="accent6" w:themeFillTint="66"/>
            <w:textDirection w:val="btLr"/>
          </w:tcPr>
          <w:p w14:paraId="5646CC42" w14:textId="375D3BA5" w:rsidR="00387650" w:rsidRPr="00491B42" w:rsidRDefault="00387650" w:rsidP="00A15639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91B42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End of Year Success Criteria</w:t>
            </w:r>
          </w:p>
        </w:tc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C5E0B3" w:themeFill="accent6" w:themeFillTint="66"/>
            <w:textDirection w:val="btLr"/>
            <w:vAlign w:val="center"/>
          </w:tcPr>
          <w:p w14:paraId="10E3885A" w14:textId="27C0BB61" w:rsidR="00387650" w:rsidRPr="00491B42" w:rsidRDefault="00387650" w:rsidP="00387650">
            <w:pPr>
              <w:ind w:left="113" w:right="113"/>
              <w:jc w:val="center"/>
              <w:rPr>
                <w:rFonts w:ascii="Arial" w:hAnsi="Arial" w:cs="Arial"/>
                <w:b/>
                <w:bCs/>
              </w:rPr>
            </w:pPr>
            <w:r w:rsidRPr="00491B42">
              <w:rPr>
                <w:rFonts w:ascii="Arial" w:hAnsi="Arial" w:cs="Arial"/>
                <w:b/>
                <w:bCs/>
              </w:rPr>
              <w:t>Measures</w:t>
            </w:r>
          </w:p>
          <w:p w14:paraId="193AE57A" w14:textId="063DEE16" w:rsidR="00387650" w:rsidRPr="00491B42" w:rsidRDefault="00387650" w:rsidP="00387650">
            <w:pPr>
              <w:ind w:left="113" w:right="113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833" w:type="dxa"/>
            <w:gridSpan w:val="6"/>
            <w:tcBorders>
              <w:right w:val="single" w:sz="18" w:space="0" w:color="auto"/>
            </w:tcBorders>
          </w:tcPr>
          <w:p w14:paraId="316F3F75" w14:textId="3A19CACF" w:rsidR="00EB22D4" w:rsidRPr="00E05B7A" w:rsidRDefault="00EB22D4" w:rsidP="00EB22D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05B7A">
              <w:rPr>
                <w:rFonts w:ascii="Arial" w:hAnsi="Arial" w:cs="Arial"/>
                <w:b/>
                <w:bCs/>
                <w:sz w:val="20"/>
                <w:szCs w:val="20"/>
              </w:rPr>
              <w:t>Performance:</w:t>
            </w:r>
          </w:p>
          <w:p w14:paraId="3DA6EE96" w14:textId="77777777" w:rsidR="00F51576" w:rsidRPr="00E05B7A" w:rsidRDefault="00F51576" w:rsidP="00F51576">
            <w:pPr>
              <w:rPr>
                <w:rFonts w:ascii="Arial" w:hAnsi="Arial" w:cs="Arial"/>
                <w:sz w:val="20"/>
                <w:szCs w:val="20"/>
              </w:rPr>
            </w:pPr>
            <w:r w:rsidRPr="00E05B7A">
              <w:rPr>
                <w:rFonts w:ascii="Arial" w:hAnsi="Arial" w:cs="Arial"/>
                <w:sz w:val="20"/>
                <w:szCs w:val="20"/>
              </w:rPr>
              <w:t xml:space="preserve">Students </w:t>
            </w:r>
          </w:p>
          <w:p w14:paraId="481BC4C9" w14:textId="77777777" w:rsidR="00F51576" w:rsidRPr="00E05B7A" w:rsidRDefault="00F51576" w:rsidP="00F51576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  <w:r w:rsidRPr="00E05B7A">
              <w:rPr>
                <w:rFonts w:ascii="Arial" w:hAnsi="Arial" w:cs="Arial"/>
                <w:sz w:val="20"/>
                <w:szCs w:val="20"/>
              </w:rPr>
              <w:t>English A/B &gt;45% C &gt;90%</w:t>
            </w:r>
          </w:p>
          <w:p w14:paraId="6C593A1E" w14:textId="77777777" w:rsidR="00F51576" w:rsidRPr="00E05B7A" w:rsidRDefault="00F51576" w:rsidP="00F51576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  <w:r w:rsidRPr="00E05B7A">
              <w:rPr>
                <w:rFonts w:ascii="Arial" w:hAnsi="Arial" w:cs="Arial"/>
                <w:sz w:val="20"/>
                <w:szCs w:val="20"/>
              </w:rPr>
              <w:t>Sounds Write diagnostic screener</w:t>
            </w:r>
          </w:p>
          <w:p w14:paraId="36178EB4" w14:textId="77777777" w:rsidR="00F51576" w:rsidRPr="00E05B7A" w:rsidRDefault="00F51576" w:rsidP="00F51576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  <w:r w:rsidRPr="00E05B7A">
              <w:rPr>
                <w:rFonts w:ascii="Arial" w:hAnsi="Arial" w:cs="Arial"/>
                <w:sz w:val="20"/>
                <w:szCs w:val="20"/>
              </w:rPr>
              <w:t xml:space="preserve">Year One Phonics Screener </w:t>
            </w:r>
          </w:p>
          <w:p w14:paraId="40CA6855" w14:textId="77777777" w:rsidR="00F51576" w:rsidRPr="00E05B7A" w:rsidRDefault="00F51576" w:rsidP="00F51576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  <w:r w:rsidRPr="00E05B7A">
              <w:rPr>
                <w:rFonts w:ascii="Arial" w:hAnsi="Arial" w:cs="Arial"/>
                <w:sz w:val="20"/>
                <w:szCs w:val="20"/>
              </w:rPr>
              <w:t xml:space="preserve">DIBELS (P-2) </w:t>
            </w:r>
          </w:p>
          <w:p w14:paraId="30114FA9" w14:textId="77777777" w:rsidR="00F51576" w:rsidRPr="00E05B7A" w:rsidRDefault="00F51576" w:rsidP="00F51576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  <w:r w:rsidRPr="00E05B7A">
              <w:rPr>
                <w:rFonts w:ascii="Arial" w:hAnsi="Arial" w:cs="Arial"/>
                <w:sz w:val="20"/>
                <w:szCs w:val="20"/>
              </w:rPr>
              <w:t>NAPLAN Inter-Assessment Agreement across year 3 and 5</w:t>
            </w:r>
          </w:p>
          <w:p w14:paraId="2329C483" w14:textId="77777777" w:rsidR="00F51576" w:rsidRPr="00E05B7A" w:rsidRDefault="00F51576" w:rsidP="00F515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4649F53" w14:textId="77777777" w:rsidR="00F51576" w:rsidRPr="00E05B7A" w:rsidRDefault="00F51576" w:rsidP="00F51576">
            <w:pPr>
              <w:rPr>
                <w:rFonts w:ascii="Arial" w:hAnsi="Arial" w:cs="Arial"/>
                <w:sz w:val="20"/>
                <w:szCs w:val="20"/>
              </w:rPr>
            </w:pPr>
            <w:r w:rsidRPr="00E05B7A">
              <w:rPr>
                <w:rFonts w:ascii="Arial" w:hAnsi="Arial" w:cs="Arial"/>
                <w:sz w:val="20"/>
                <w:szCs w:val="20"/>
              </w:rPr>
              <w:t>Teachers</w:t>
            </w:r>
          </w:p>
          <w:p w14:paraId="7340DC6F" w14:textId="77777777" w:rsidR="00F51576" w:rsidRPr="00E05B7A" w:rsidRDefault="00F51576" w:rsidP="00F5157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 w:rsidRPr="00E05B7A">
              <w:rPr>
                <w:rFonts w:ascii="Arial" w:hAnsi="Arial" w:cs="Arial"/>
                <w:sz w:val="20"/>
                <w:szCs w:val="20"/>
              </w:rPr>
              <w:t xml:space="preserve">100% of teachers trained and implementing systematic synthetics phonics approach and word study to the teaching of reading and aligning to V9 of the Australian Curriculum </w:t>
            </w:r>
          </w:p>
          <w:p w14:paraId="1A5591C0" w14:textId="77777777" w:rsidR="00F51576" w:rsidRPr="00E05B7A" w:rsidRDefault="00F51576" w:rsidP="00F5157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 w:rsidRPr="00E05B7A">
              <w:rPr>
                <w:rFonts w:ascii="Arial" w:hAnsi="Arial" w:cs="Arial"/>
                <w:sz w:val="20"/>
                <w:szCs w:val="20"/>
              </w:rPr>
              <w:t>Progress against ‘Reading through the Australian Curriculum – Implementation Guide and Signposts’</w:t>
            </w:r>
          </w:p>
          <w:p w14:paraId="5FC53D4D" w14:textId="7F61072F" w:rsidR="00F51576" w:rsidRPr="00E05B7A" w:rsidRDefault="00F51576" w:rsidP="00F5157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 w:rsidRPr="00E05B7A">
              <w:rPr>
                <w:rFonts w:ascii="Arial" w:hAnsi="Arial" w:cs="Arial"/>
                <w:sz w:val="20"/>
                <w:szCs w:val="20"/>
              </w:rPr>
              <w:t>100% of teachers provided opportunities to access pedagogical release time to develop capability in the Teaching of Reading Aligned to AC eg phonics lead, WOW</w:t>
            </w:r>
          </w:p>
          <w:p w14:paraId="2CCDA8E9" w14:textId="77777777" w:rsidR="00F51576" w:rsidRPr="00E05B7A" w:rsidRDefault="00F51576" w:rsidP="00F515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8D5C8BC" w14:textId="77777777" w:rsidR="00F51576" w:rsidRPr="00E05B7A" w:rsidRDefault="00F51576" w:rsidP="00F51576">
            <w:pPr>
              <w:rPr>
                <w:rFonts w:ascii="Arial" w:hAnsi="Arial" w:cs="Arial"/>
                <w:sz w:val="20"/>
                <w:szCs w:val="20"/>
              </w:rPr>
            </w:pPr>
            <w:r w:rsidRPr="00E05B7A">
              <w:rPr>
                <w:rFonts w:ascii="Arial" w:hAnsi="Arial" w:cs="Arial"/>
                <w:sz w:val="20"/>
                <w:szCs w:val="20"/>
              </w:rPr>
              <w:t xml:space="preserve">Leadership </w:t>
            </w:r>
          </w:p>
          <w:p w14:paraId="6C82C92F" w14:textId="77777777" w:rsidR="00F51576" w:rsidRPr="00E05B7A" w:rsidRDefault="00F51576" w:rsidP="00F51576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</w:rPr>
            </w:pPr>
            <w:r w:rsidRPr="00E05B7A">
              <w:rPr>
                <w:rFonts w:ascii="Arial" w:hAnsi="Arial" w:cs="Arial"/>
                <w:sz w:val="20"/>
                <w:szCs w:val="20"/>
              </w:rPr>
              <w:t>100% of Leadership Team engaged in walk regular walk throughs ensuring the intended curriculum is the enacted curriculum</w:t>
            </w:r>
          </w:p>
          <w:p w14:paraId="038242D4" w14:textId="5A3639E5" w:rsidR="00387650" w:rsidRPr="00E05B7A" w:rsidRDefault="00F51576" w:rsidP="00F51576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</w:rPr>
            </w:pPr>
            <w:r w:rsidRPr="00E05B7A">
              <w:rPr>
                <w:rFonts w:ascii="Arial" w:hAnsi="Arial" w:cs="Arial"/>
                <w:sz w:val="20"/>
                <w:szCs w:val="20"/>
              </w:rPr>
              <w:t>100% of Leadership Team are aligned with a year level, attend all aspects of the moderation cycle including CASW</w:t>
            </w:r>
          </w:p>
        </w:tc>
        <w:tc>
          <w:tcPr>
            <w:tcW w:w="409" w:type="dxa"/>
            <w:vMerge w:val="restart"/>
            <w:tcBorders>
              <w:top w:val="single" w:sz="4" w:space="0" w:color="auto"/>
              <w:left w:val="single" w:sz="18" w:space="0" w:color="auto"/>
            </w:tcBorders>
            <w:shd w:val="clear" w:color="auto" w:fill="C5E0B3" w:themeFill="accent6" w:themeFillTint="66"/>
            <w:textDirection w:val="btLr"/>
          </w:tcPr>
          <w:p w14:paraId="01695956" w14:textId="0C3E6BD6" w:rsidR="00387650" w:rsidRPr="00491B42" w:rsidRDefault="00387650" w:rsidP="00A15639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1B4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End o</w:t>
            </w:r>
            <w:r w:rsidR="002D5047" w:rsidRPr="00491B42">
              <w:rPr>
                <w:rFonts w:ascii="Arial" w:hAnsi="Arial" w:cs="Arial"/>
                <w:b/>
                <w:bCs/>
                <w:sz w:val="20"/>
                <w:szCs w:val="20"/>
              </w:rPr>
              <w:t>f</w:t>
            </w:r>
            <w:r w:rsidRPr="00491B4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Year Success Criteria</w:t>
            </w:r>
          </w:p>
          <w:p w14:paraId="374A79C3" w14:textId="4194E905" w:rsidR="00387650" w:rsidRPr="00491B42" w:rsidRDefault="00387650" w:rsidP="00A15639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6" w:type="dxa"/>
            <w:vMerge w:val="restart"/>
            <w:tcBorders>
              <w:top w:val="single" w:sz="4" w:space="0" w:color="auto"/>
            </w:tcBorders>
            <w:shd w:val="clear" w:color="auto" w:fill="C5E0B3" w:themeFill="accent6" w:themeFillTint="66"/>
            <w:textDirection w:val="btLr"/>
            <w:vAlign w:val="center"/>
          </w:tcPr>
          <w:p w14:paraId="13615FEA" w14:textId="4B0E7B6D" w:rsidR="00387650" w:rsidRPr="00491B42" w:rsidRDefault="00387650" w:rsidP="00387650">
            <w:pPr>
              <w:ind w:left="113" w:right="113"/>
              <w:jc w:val="center"/>
              <w:rPr>
                <w:rFonts w:ascii="Arial" w:hAnsi="Arial" w:cs="Arial"/>
                <w:b/>
                <w:bCs/>
              </w:rPr>
            </w:pPr>
            <w:r w:rsidRPr="00491B42">
              <w:rPr>
                <w:rFonts w:ascii="Arial" w:hAnsi="Arial" w:cs="Arial"/>
                <w:b/>
                <w:bCs/>
              </w:rPr>
              <w:t>Measures</w:t>
            </w:r>
          </w:p>
          <w:p w14:paraId="30F65A76" w14:textId="77777777" w:rsidR="00387650" w:rsidRPr="00491B42" w:rsidRDefault="00387650" w:rsidP="00387650">
            <w:pPr>
              <w:ind w:left="113" w:right="113"/>
              <w:jc w:val="center"/>
              <w:rPr>
                <w:rFonts w:ascii="Arial" w:hAnsi="Arial" w:cs="Arial"/>
                <w:b/>
                <w:bCs/>
              </w:rPr>
            </w:pPr>
          </w:p>
          <w:p w14:paraId="3F2DF0E7" w14:textId="77777777" w:rsidR="00387650" w:rsidRPr="00491B42" w:rsidRDefault="00387650" w:rsidP="00387650">
            <w:pPr>
              <w:ind w:left="113" w:right="113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774" w:type="dxa"/>
            <w:gridSpan w:val="6"/>
            <w:tcBorders>
              <w:right w:val="single" w:sz="18" w:space="0" w:color="auto"/>
            </w:tcBorders>
          </w:tcPr>
          <w:p w14:paraId="7285237F" w14:textId="0A864251" w:rsidR="00387650" w:rsidRPr="00491B42" w:rsidRDefault="00387650" w:rsidP="00A1563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1B42">
              <w:rPr>
                <w:rFonts w:ascii="Arial" w:hAnsi="Arial" w:cs="Arial"/>
                <w:b/>
                <w:bCs/>
                <w:sz w:val="18"/>
                <w:szCs w:val="18"/>
              </w:rPr>
              <w:t>Performance</w:t>
            </w:r>
            <w:r w:rsidR="00EB22D4" w:rsidRPr="00491B42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</w:p>
          <w:p w14:paraId="62640B0D" w14:textId="77777777" w:rsidR="005615E0" w:rsidRPr="005615E0" w:rsidRDefault="005615E0" w:rsidP="005615E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15E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Students </w:t>
            </w:r>
          </w:p>
          <w:p w14:paraId="3308E321" w14:textId="77777777" w:rsidR="005615E0" w:rsidRPr="005615E0" w:rsidRDefault="005615E0" w:rsidP="005615E0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15E0">
              <w:rPr>
                <w:rFonts w:ascii="Arial" w:hAnsi="Arial" w:cs="Arial"/>
                <w:color w:val="000000" w:themeColor="text1"/>
                <w:sz w:val="20"/>
                <w:szCs w:val="20"/>
              </w:rPr>
              <w:t>English A/B &gt;45% C &gt;90%</w:t>
            </w:r>
          </w:p>
          <w:p w14:paraId="76FE2C45" w14:textId="77777777" w:rsidR="005615E0" w:rsidRPr="00E05B7A" w:rsidRDefault="005615E0" w:rsidP="005615E0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  <w:r w:rsidRPr="00E05B7A">
              <w:rPr>
                <w:rFonts w:ascii="Arial" w:hAnsi="Arial" w:cs="Arial"/>
                <w:sz w:val="20"/>
                <w:szCs w:val="20"/>
              </w:rPr>
              <w:t>NAPLAN Inter-Assessment Agreement across year 3 and 5</w:t>
            </w:r>
          </w:p>
          <w:p w14:paraId="10B9235E" w14:textId="52074192" w:rsidR="00BE66DA" w:rsidRPr="00E05B7A" w:rsidRDefault="00BE66DA" w:rsidP="005615E0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  <w:r w:rsidRPr="00E05B7A">
              <w:rPr>
                <w:rFonts w:ascii="Arial" w:hAnsi="Arial" w:cs="Arial"/>
                <w:sz w:val="20"/>
                <w:szCs w:val="20"/>
              </w:rPr>
              <w:t xml:space="preserve">Year 1 </w:t>
            </w:r>
            <w:r w:rsidR="00095C06" w:rsidRPr="00E05B7A">
              <w:rPr>
                <w:rFonts w:ascii="Arial" w:hAnsi="Arial" w:cs="Arial"/>
                <w:sz w:val="20"/>
                <w:szCs w:val="20"/>
              </w:rPr>
              <w:t xml:space="preserve">Phonics Check </w:t>
            </w:r>
          </w:p>
          <w:p w14:paraId="0FF5579E" w14:textId="77777777" w:rsidR="005615E0" w:rsidRPr="005615E0" w:rsidRDefault="005615E0" w:rsidP="005615E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22F0850" w14:textId="77777777" w:rsidR="005615E0" w:rsidRPr="005615E0" w:rsidRDefault="005615E0" w:rsidP="005615E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15E0">
              <w:rPr>
                <w:rFonts w:ascii="Arial" w:hAnsi="Arial" w:cs="Arial"/>
                <w:color w:val="000000" w:themeColor="text1"/>
                <w:sz w:val="20"/>
                <w:szCs w:val="20"/>
              </w:rPr>
              <w:t>Teachers</w:t>
            </w:r>
          </w:p>
          <w:p w14:paraId="715EBC93" w14:textId="77777777" w:rsidR="005615E0" w:rsidRPr="005615E0" w:rsidRDefault="005615E0" w:rsidP="005615E0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15E0">
              <w:rPr>
                <w:rFonts w:ascii="Arial" w:hAnsi="Arial" w:cs="Arial"/>
                <w:color w:val="000000" w:themeColor="text1"/>
                <w:sz w:val="20"/>
                <w:szCs w:val="20"/>
              </w:rPr>
              <w:t>100% engagement in CASW and all aspects of the moderation cycle – pre/post/folio</w:t>
            </w:r>
          </w:p>
          <w:p w14:paraId="5A755999" w14:textId="77777777" w:rsidR="005615E0" w:rsidRPr="005615E0" w:rsidRDefault="005615E0" w:rsidP="005615E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2FB28B5" w14:textId="77777777" w:rsidR="005615E0" w:rsidRPr="005615E0" w:rsidRDefault="005615E0" w:rsidP="005615E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15E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Leadership </w:t>
            </w:r>
          </w:p>
          <w:p w14:paraId="585597B2" w14:textId="77777777" w:rsidR="005615E0" w:rsidRPr="005615E0" w:rsidRDefault="005615E0" w:rsidP="005615E0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15E0">
              <w:rPr>
                <w:rFonts w:ascii="Arial" w:hAnsi="Arial" w:cs="Arial"/>
                <w:color w:val="000000" w:themeColor="text1"/>
                <w:sz w:val="20"/>
                <w:szCs w:val="20"/>
              </w:rPr>
              <w:t>100% of Leadership Team engaged in walk regular walk throughs ensuring the intended curriculum is the enacted curriculum</w:t>
            </w:r>
          </w:p>
          <w:p w14:paraId="66A96FBD" w14:textId="77777777" w:rsidR="005615E0" w:rsidRPr="005615E0" w:rsidRDefault="005615E0" w:rsidP="005615E0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15E0">
              <w:rPr>
                <w:rFonts w:ascii="Arial" w:hAnsi="Arial" w:cs="Arial"/>
                <w:color w:val="000000" w:themeColor="text1"/>
                <w:sz w:val="20"/>
                <w:szCs w:val="20"/>
              </w:rPr>
              <w:t>100% of Leadership Team are aligned with a year level, attend all aspects of the moderation cycle including CASW</w:t>
            </w:r>
          </w:p>
          <w:p w14:paraId="607F9732" w14:textId="3ACC4DC7" w:rsidR="00387650" w:rsidRPr="00172EB2" w:rsidRDefault="00387650" w:rsidP="00FB0F83">
            <w:pPr>
              <w:pStyle w:val="ListParagraph"/>
              <w:ind w:left="360"/>
              <w:rPr>
                <w:rFonts w:ascii="Arial" w:hAnsi="Arial" w:cs="Arial"/>
                <w:b/>
                <w:bCs/>
              </w:rPr>
            </w:pPr>
          </w:p>
        </w:tc>
      </w:tr>
      <w:tr w:rsidR="00FB0F83" w:rsidRPr="00491B42" w14:paraId="37F8AB2F" w14:textId="77777777" w:rsidTr="61A914A3">
        <w:trPr>
          <w:trHeight w:val="1764"/>
        </w:trPr>
        <w:tc>
          <w:tcPr>
            <w:tcW w:w="945" w:type="dxa"/>
            <w:vMerge/>
          </w:tcPr>
          <w:p w14:paraId="35C79EBE" w14:textId="77777777" w:rsidR="00FB0F83" w:rsidRPr="00491B42" w:rsidRDefault="00FB0F83" w:rsidP="00FB0F8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0" w:type="dxa"/>
            <w:vMerge/>
            <w:textDirection w:val="btLr"/>
            <w:vAlign w:val="center"/>
          </w:tcPr>
          <w:p w14:paraId="69669813" w14:textId="45ED2595" w:rsidR="00FB0F83" w:rsidRPr="00491B42" w:rsidRDefault="00FB0F83" w:rsidP="00FB0F83">
            <w:pPr>
              <w:ind w:left="113" w:right="113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833" w:type="dxa"/>
            <w:gridSpan w:val="6"/>
            <w:tcBorders>
              <w:right w:val="single" w:sz="18" w:space="0" w:color="auto"/>
            </w:tcBorders>
          </w:tcPr>
          <w:p w14:paraId="5D3C6539" w14:textId="77777777" w:rsidR="00FB0F83" w:rsidRPr="00C64D35" w:rsidRDefault="00FB0F83" w:rsidP="00FB0F8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64D35">
              <w:rPr>
                <w:rFonts w:ascii="Arial" w:hAnsi="Arial" w:cs="Arial"/>
                <w:b/>
                <w:bCs/>
                <w:sz w:val="20"/>
                <w:szCs w:val="20"/>
              </w:rPr>
              <w:t>Behaviourally:</w:t>
            </w:r>
          </w:p>
          <w:p w14:paraId="71042FB1" w14:textId="77777777" w:rsidR="00FB0F83" w:rsidRPr="00C64D35" w:rsidRDefault="00FB0F83" w:rsidP="00FB0F8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8A6A065" w14:textId="77777777" w:rsidR="00FB0F83" w:rsidRPr="00C64D35" w:rsidRDefault="00FB0F83" w:rsidP="00FB0F8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64D35">
              <w:rPr>
                <w:rFonts w:ascii="Arial" w:hAnsi="Arial" w:cs="Arial"/>
                <w:b/>
                <w:bCs/>
                <w:sz w:val="20"/>
                <w:szCs w:val="20"/>
              </w:rPr>
              <w:t>Students can/will:</w:t>
            </w:r>
          </w:p>
          <w:p w14:paraId="3B642FB6" w14:textId="7A44201D" w:rsidR="00FB0F83" w:rsidRPr="00C64D35" w:rsidRDefault="00261544" w:rsidP="00FB0F83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>(</w:t>
            </w:r>
            <w:r w:rsidR="00FB0F83" w:rsidRPr="00C64D35">
              <w:rPr>
                <w:rFonts w:ascii="Arial" w:hAnsi="Arial" w:cs="Arial"/>
                <w:sz w:val="20"/>
                <w:szCs w:val="20"/>
              </w:rPr>
              <w:t>prep-</w:t>
            </w:r>
            <w:r w:rsidR="00CB5665" w:rsidRPr="00C64D35">
              <w:rPr>
                <w:rFonts w:ascii="Arial" w:hAnsi="Arial" w:cs="Arial"/>
                <w:sz w:val="20"/>
                <w:szCs w:val="20"/>
              </w:rPr>
              <w:t>3</w:t>
            </w:r>
            <w:r w:rsidR="00FB0F83" w:rsidRPr="00C64D35">
              <w:rPr>
                <w:rFonts w:ascii="Arial" w:hAnsi="Arial" w:cs="Arial"/>
                <w:sz w:val="20"/>
                <w:szCs w:val="20"/>
              </w:rPr>
              <w:t>) participate in daily (agreed) school wide Systematic Synthetic Phonics lessons</w:t>
            </w:r>
          </w:p>
          <w:p w14:paraId="482FB531" w14:textId="4CDC80E2" w:rsidR="00EE5F4E" w:rsidRPr="00C64D35" w:rsidRDefault="00FB0F83" w:rsidP="00EE5F4E">
            <w:pPr>
              <w:pStyle w:val="ListParagraph"/>
              <w:numPr>
                <w:ilvl w:val="1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>Use their SSP knowledge to decode and encode words</w:t>
            </w:r>
          </w:p>
          <w:p w14:paraId="0F1EDCC7" w14:textId="2C014931" w:rsidR="00EE5F4E" w:rsidRPr="00C64D35" w:rsidRDefault="00EE5F4E" w:rsidP="00FB0F83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>(4-6) participate in daily (agreed) school wide Word Study lesson</w:t>
            </w:r>
            <w:r w:rsidR="002370A0" w:rsidRPr="00C64D35">
              <w:rPr>
                <w:rFonts w:ascii="Arial" w:hAnsi="Arial" w:cs="Arial"/>
                <w:sz w:val="20"/>
                <w:szCs w:val="20"/>
              </w:rPr>
              <w:t>s</w:t>
            </w:r>
          </w:p>
          <w:p w14:paraId="0C2BAD60" w14:textId="3DE66B29" w:rsidR="56C79211" w:rsidRPr="00C64D35" w:rsidRDefault="56C79211" w:rsidP="61A914A3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>Identified students across P-6 will access multi-tiered systems of sup</w:t>
            </w:r>
            <w:r w:rsidR="5865E7D1" w:rsidRPr="00C64D35">
              <w:rPr>
                <w:rFonts w:ascii="Arial" w:hAnsi="Arial" w:cs="Arial"/>
                <w:sz w:val="20"/>
                <w:szCs w:val="20"/>
              </w:rPr>
              <w:t xml:space="preserve">port </w:t>
            </w:r>
            <w:r w:rsidRPr="00C64D35">
              <w:rPr>
                <w:rFonts w:ascii="Arial" w:hAnsi="Arial" w:cs="Arial"/>
                <w:sz w:val="20"/>
                <w:szCs w:val="20"/>
              </w:rPr>
              <w:t>(MTSS) in reading intervention</w:t>
            </w:r>
          </w:p>
          <w:p w14:paraId="18613FAB" w14:textId="3A87F1D2" w:rsidR="00FB0F83" w:rsidRPr="00C64D35" w:rsidRDefault="00261544" w:rsidP="00FB0F83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>P</w:t>
            </w:r>
            <w:r w:rsidR="00FB0F83" w:rsidRPr="00C64D35">
              <w:rPr>
                <w:rFonts w:ascii="Arial" w:hAnsi="Arial" w:cs="Arial"/>
                <w:sz w:val="20"/>
                <w:szCs w:val="20"/>
              </w:rPr>
              <w:t>articipate in daily shared and dialogic reading sessions</w:t>
            </w:r>
          </w:p>
          <w:p w14:paraId="65D43E2A" w14:textId="77777777" w:rsidR="00FB0F83" w:rsidRPr="00C64D35" w:rsidRDefault="00FB0F83" w:rsidP="00FB0F83">
            <w:pPr>
              <w:pStyle w:val="ListParagraph"/>
              <w:numPr>
                <w:ilvl w:val="1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>Use language comprehension skills including:</w:t>
            </w:r>
          </w:p>
          <w:p w14:paraId="1A61B032" w14:textId="77777777" w:rsidR="00FB0F83" w:rsidRPr="00C64D35" w:rsidRDefault="00FB0F83" w:rsidP="00FB0F83">
            <w:pPr>
              <w:pStyle w:val="ListParagraph"/>
              <w:numPr>
                <w:ilvl w:val="2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>Background knowledge</w:t>
            </w:r>
          </w:p>
          <w:p w14:paraId="30B126F6" w14:textId="77777777" w:rsidR="00FB0F83" w:rsidRPr="00C64D35" w:rsidRDefault="00FB0F83" w:rsidP="00FB0F83">
            <w:pPr>
              <w:pStyle w:val="ListParagraph"/>
              <w:numPr>
                <w:ilvl w:val="2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 xml:space="preserve">Vocabulary </w:t>
            </w:r>
          </w:p>
          <w:p w14:paraId="17307912" w14:textId="77777777" w:rsidR="00FB0F83" w:rsidRPr="00C64D35" w:rsidRDefault="00FB0F83" w:rsidP="00FB0F83">
            <w:pPr>
              <w:pStyle w:val="ListParagraph"/>
              <w:numPr>
                <w:ilvl w:val="2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>Syntax and Grammar</w:t>
            </w:r>
          </w:p>
          <w:p w14:paraId="39A168E1" w14:textId="77777777" w:rsidR="00FB0F83" w:rsidRPr="00C64D35" w:rsidRDefault="00FB0F83" w:rsidP="00FB0F83">
            <w:pPr>
              <w:pStyle w:val="ListParagraph"/>
              <w:numPr>
                <w:ilvl w:val="2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>Text Structure knowledge</w:t>
            </w:r>
          </w:p>
          <w:p w14:paraId="00414234" w14:textId="77777777" w:rsidR="00FB0F83" w:rsidRPr="00C64D35" w:rsidRDefault="00FB0F83" w:rsidP="00FB0F83">
            <w:pPr>
              <w:pStyle w:val="ListParagraph"/>
              <w:numPr>
                <w:ilvl w:val="2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>Inferencing</w:t>
            </w:r>
          </w:p>
          <w:p w14:paraId="62957CC9" w14:textId="77777777" w:rsidR="00FB0F83" w:rsidRPr="00C64D35" w:rsidRDefault="00FB0F83" w:rsidP="00FB0F83">
            <w:pPr>
              <w:pStyle w:val="ListParagraph"/>
              <w:numPr>
                <w:ilvl w:val="2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>Comprehension monitoring</w:t>
            </w:r>
          </w:p>
          <w:p w14:paraId="1940EA11" w14:textId="57E2A4FA" w:rsidR="00E26245" w:rsidRPr="00C64D35" w:rsidRDefault="00261544" w:rsidP="00FB0F83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>P</w:t>
            </w:r>
            <w:r w:rsidR="00E26245" w:rsidRPr="00C64D35">
              <w:rPr>
                <w:rFonts w:ascii="Arial" w:hAnsi="Arial" w:cs="Arial"/>
                <w:sz w:val="20"/>
                <w:szCs w:val="20"/>
              </w:rPr>
              <w:t xml:space="preserve">articipate in </w:t>
            </w:r>
            <w:r w:rsidRPr="00C64D35">
              <w:rPr>
                <w:rFonts w:ascii="Arial" w:hAnsi="Arial" w:cs="Arial"/>
                <w:sz w:val="20"/>
                <w:szCs w:val="20"/>
              </w:rPr>
              <w:t xml:space="preserve">daily responding to texts (written) </w:t>
            </w:r>
          </w:p>
          <w:p w14:paraId="1BE11832" w14:textId="5B398AEF" w:rsidR="00FB0F83" w:rsidRPr="00C64D35" w:rsidRDefault="00261544" w:rsidP="00FB0F83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>P</w:t>
            </w:r>
            <w:r w:rsidR="00FB0F83" w:rsidRPr="00C64D35">
              <w:rPr>
                <w:rFonts w:ascii="Arial" w:hAnsi="Arial" w:cs="Arial"/>
                <w:sz w:val="20"/>
                <w:szCs w:val="20"/>
              </w:rPr>
              <w:t xml:space="preserve">articipate in daily fluency reading  </w:t>
            </w:r>
          </w:p>
          <w:p w14:paraId="2569EA9E" w14:textId="77777777" w:rsidR="00FB0F83" w:rsidRPr="00C64D35" w:rsidRDefault="00FB0F83" w:rsidP="00FB0F83">
            <w:pPr>
              <w:pStyle w:val="ListParagraph"/>
              <w:numPr>
                <w:ilvl w:val="1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 xml:space="preserve">Accurately decode with appropriate rate and expression </w:t>
            </w:r>
          </w:p>
          <w:p w14:paraId="6B5A6891" w14:textId="77777777" w:rsidR="00FB0F83" w:rsidRPr="00C64D35" w:rsidRDefault="00FB0F83" w:rsidP="00FB0F83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6A7339" w14:textId="77777777" w:rsidR="00FB0F83" w:rsidRPr="00C64D35" w:rsidRDefault="00FB0F83" w:rsidP="00FB0F8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64D35">
              <w:rPr>
                <w:rFonts w:ascii="Arial" w:hAnsi="Arial" w:cs="Arial"/>
                <w:b/>
                <w:bCs/>
                <w:sz w:val="20"/>
                <w:szCs w:val="20"/>
              </w:rPr>
              <w:t>Teachers can/will:</w:t>
            </w:r>
          </w:p>
          <w:p w14:paraId="3CD2FE97" w14:textId="71917CB6" w:rsidR="00FB0F83" w:rsidRPr="00C64D35" w:rsidRDefault="00EC068A" w:rsidP="00FB0F83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>(P-3) E</w:t>
            </w:r>
            <w:r w:rsidR="00FB0F83" w:rsidRPr="00C64D35">
              <w:rPr>
                <w:rFonts w:ascii="Arial" w:hAnsi="Arial" w:cs="Arial"/>
                <w:sz w:val="20"/>
                <w:szCs w:val="20"/>
              </w:rPr>
              <w:t>mbed (agreed) school wide Systematic Synthetics Phonics approach to teach decoding and encoding daily</w:t>
            </w:r>
          </w:p>
          <w:p w14:paraId="057DB921" w14:textId="77777777" w:rsidR="00FB0F83" w:rsidRPr="00C64D35" w:rsidRDefault="00FB0F83" w:rsidP="00FB0F83">
            <w:pPr>
              <w:pStyle w:val="ListParagraph"/>
              <w:numPr>
                <w:ilvl w:val="1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>Review</w:t>
            </w:r>
          </w:p>
          <w:p w14:paraId="4333EB66" w14:textId="77777777" w:rsidR="00FB0F83" w:rsidRPr="00C64D35" w:rsidRDefault="00FB0F83" w:rsidP="00FB0F83">
            <w:pPr>
              <w:pStyle w:val="ListParagraph"/>
              <w:numPr>
                <w:ilvl w:val="1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>Teach / Practice</w:t>
            </w:r>
          </w:p>
          <w:p w14:paraId="39DA7BAD" w14:textId="77777777" w:rsidR="00FB0F83" w:rsidRPr="00C64D35" w:rsidRDefault="00FB0F83" w:rsidP="00FB0F83">
            <w:pPr>
              <w:pStyle w:val="ListParagraph"/>
              <w:numPr>
                <w:ilvl w:val="1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>Apply</w:t>
            </w:r>
          </w:p>
          <w:p w14:paraId="6781BBDD" w14:textId="4EF334CF" w:rsidR="661150A8" w:rsidRPr="00C64D35" w:rsidRDefault="661150A8" w:rsidP="61A914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>Identify students through data (phonics screener) who require MTSS in reading intervention</w:t>
            </w:r>
          </w:p>
          <w:p w14:paraId="0DC76A9A" w14:textId="34F589B8" w:rsidR="00FB0F83" w:rsidRPr="00C64D35" w:rsidRDefault="00EC068A" w:rsidP="00FB0F83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>(4-</w:t>
            </w:r>
            <w:r w:rsidR="00FB0F83" w:rsidRPr="00C64D35">
              <w:rPr>
                <w:rFonts w:ascii="Arial" w:hAnsi="Arial" w:cs="Arial"/>
                <w:sz w:val="20"/>
                <w:szCs w:val="20"/>
              </w:rPr>
              <w:t>6</w:t>
            </w:r>
            <w:r w:rsidRPr="00C64D35">
              <w:rPr>
                <w:rFonts w:ascii="Arial" w:hAnsi="Arial" w:cs="Arial"/>
                <w:sz w:val="20"/>
                <w:szCs w:val="20"/>
              </w:rPr>
              <w:t>)</w:t>
            </w:r>
            <w:r w:rsidR="00FB0F83" w:rsidRPr="00C64D3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64D35">
              <w:rPr>
                <w:rFonts w:ascii="Arial" w:hAnsi="Arial" w:cs="Arial"/>
                <w:sz w:val="20"/>
                <w:szCs w:val="20"/>
              </w:rPr>
              <w:t>U</w:t>
            </w:r>
            <w:r w:rsidR="00FB0F83" w:rsidRPr="00C64D35">
              <w:rPr>
                <w:rFonts w:ascii="Arial" w:hAnsi="Arial" w:cs="Arial"/>
                <w:sz w:val="20"/>
                <w:szCs w:val="20"/>
              </w:rPr>
              <w:t>tilise</w:t>
            </w:r>
            <w:r w:rsidR="00F7287A" w:rsidRPr="00C64D35">
              <w:rPr>
                <w:rFonts w:ascii="Arial" w:hAnsi="Arial" w:cs="Arial"/>
                <w:sz w:val="20"/>
                <w:szCs w:val="20"/>
              </w:rPr>
              <w:t xml:space="preserve"> (agreed)</w:t>
            </w:r>
            <w:r w:rsidR="00FB0F83" w:rsidRPr="00C64D35">
              <w:rPr>
                <w:rFonts w:ascii="Arial" w:hAnsi="Arial" w:cs="Arial"/>
                <w:sz w:val="20"/>
                <w:szCs w:val="20"/>
              </w:rPr>
              <w:t xml:space="preserve"> Systematic Synthetic Phonics approach to respond to decoding and encoding deficits</w:t>
            </w:r>
            <w:r w:rsidR="21167D48" w:rsidRPr="00C64D35">
              <w:rPr>
                <w:rFonts w:ascii="Arial" w:hAnsi="Arial" w:cs="Arial"/>
                <w:sz w:val="20"/>
                <w:szCs w:val="20"/>
              </w:rPr>
              <w:t>/extension</w:t>
            </w:r>
            <w:r w:rsidR="00FB0F83" w:rsidRPr="00C64D35">
              <w:rPr>
                <w:rFonts w:ascii="Arial" w:hAnsi="Arial" w:cs="Arial"/>
                <w:sz w:val="20"/>
                <w:szCs w:val="20"/>
              </w:rPr>
              <w:t xml:space="preserve"> needed in individual classes</w:t>
            </w:r>
          </w:p>
          <w:p w14:paraId="365145C0" w14:textId="7F1913B6" w:rsidR="00FB0F83" w:rsidRPr="00C64D35" w:rsidRDefault="00EC068A" w:rsidP="00FB0F83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>(4-6)</w:t>
            </w:r>
            <w:r w:rsidR="00FB0F83" w:rsidRPr="00C64D3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64D35">
              <w:rPr>
                <w:rFonts w:ascii="Arial" w:hAnsi="Arial" w:cs="Arial"/>
                <w:sz w:val="20"/>
                <w:szCs w:val="20"/>
              </w:rPr>
              <w:t>E</w:t>
            </w:r>
            <w:r w:rsidR="00FB0F83" w:rsidRPr="00C64D35">
              <w:rPr>
                <w:rFonts w:ascii="Arial" w:hAnsi="Arial" w:cs="Arial"/>
                <w:sz w:val="20"/>
                <w:szCs w:val="20"/>
              </w:rPr>
              <w:t>mbed Word origin lessons daily</w:t>
            </w:r>
            <w:r w:rsidR="46D9C2D5" w:rsidRPr="00C64D3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6F5AA07" w14:textId="4F65F3E8" w:rsidR="00FB0F83" w:rsidRPr="00C64D35" w:rsidRDefault="00FB0F83" w:rsidP="00FB0F83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>Explicitly teach</w:t>
            </w:r>
            <w:r w:rsidR="00DC402D" w:rsidRPr="00C64D3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64D35">
              <w:rPr>
                <w:rFonts w:ascii="Arial" w:hAnsi="Arial" w:cs="Arial"/>
                <w:sz w:val="20"/>
                <w:szCs w:val="20"/>
              </w:rPr>
              <w:t xml:space="preserve">reading aligned to the Australian Curriculum through shared and dialogic reading sessions. </w:t>
            </w:r>
          </w:p>
          <w:p w14:paraId="5988B0C6" w14:textId="77777777" w:rsidR="00FB0F83" w:rsidRPr="00C64D35" w:rsidRDefault="00FB0F83" w:rsidP="00FB0F83">
            <w:pPr>
              <w:pStyle w:val="ListParagraph"/>
              <w:numPr>
                <w:ilvl w:val="1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>Use language comprehension skills including:</w:t>
            </w:r>
          </w:p>
          <w:p w14:paraId="6BF27AC9" w14:textId="77777777" w:rsidR="00FB0F83" w:rsidRPr="00C64D35" w:rsidRDefault="00FB0F83" w:rsidP="00FB0F83">
            <w:pPr>
              <w:pStyle w:val="ListParagraph"/>
              <w:numPr>
                <w:ilvl w:val="2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>Background knowledge</w:t>
            </w:r>
          </w:p>
          <w:p w14:paraId="505D6F93" w14:textId="77777777" w:rsidR="00FB0F83" w:rsidRPr="00C64D35" w:rsidRDefault="00FB0F83" w:rsidP="00FB0F83">
            <w:pPr>
              <w:pStyle w:val="ListParagraph"/>
              <w:numPr>
                <w:ilvl w:val="2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 xml:space="preserve">Vocabulary (Including whole school approach to explicit vocabulary instruction) </w:t>
            </w:r>
          </w:p>
          <w:p w14:paraId="2B8E2C4D" w14:textId="4B0F3441" w:rsidR="00FB0F83" w:rsidRPr="00C64D35" w:rsidRDefault="00FB0F83" w:rsidP="00FB0F83">
            <w:pPr>
              <w:pStyle w:val="ListParagraph"/>
              <w:numPr>
                <w:ilvl w:val="2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>Syntax and Grammar</w:t>
            </w:r>
          </w:p>
          <w:p w14:paraId="08464DE8" w14:textId="77777777" w:rsidR="00FB0F83" w:rsidRPr="00C64D35" w:rsidRDefault="00FB0F83" w:rsidP="00FB0F83">
            <w:pPr>
              <w:pStyle w:val="ListParagraph"/>
              <w:numPr>
                <w:ilvl w:val="2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>Text Structure knowledge</w:t>
            </w:r>
          </w:p>
          <w:p w14:paraId="0C277F26" w14:textId="77777777" w:rsidR="00FB0F83" w:rsidRPr="00C64D35" w:rsidRDefault="00FB0F83" w:rsidP="00FB0F83">
            <w:pPr>
              <w:pStyle w:val="ListParagraph"/>
              <w:numPr>
                <w:ilvl w:val="2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>Inferencing</w:t>
            </w:r>
          </w:p>
          <w:p w14:paraId="62457B51" w14:textId="77777777" w:rsidR="00FB0F83" w:rsidRPr="00C64D35" w:rsidRDefault="00FB0F83" w:rsidP="00FB0F83">
            <w:pPr>
              <w:pStyle w:val="ListParagraph"/>
              <w:numPr>
                <w:ilvl w:val="2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>Comprehension monitoring</w:t>
            </w:r>
          </w:p>
          <w:p w14:paraId="1E98BA34" w14:textId="77777777" w:rsidR="00FB0F83" w:rsidRPr="00C64D35" w:rsidRDefault="00FB0F83" w:rsidP="00FB0F83">
            <w:pPr>
              <w:pStyle w:val="ListParagraph"/>
              <w:numPr>
                <w:ilvl w:val="1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 xml:space="preserve">Daily responding to texts (written) </w:t>
            </w:r>
          </w:p>
          <w:p w14:paraId="642C2652" w14:textId="77777777" w:rsidR="00FB0F83" w:rsidRPr="00C64D35" w:rsidRDefault="00FB0F83" w:rsidP="00FB0F83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 xml:space="preserve">Develop knowledge and capability of the principles of pedagogy </w:t>
            </w:r>
          </w:p>
          <w:p w14:paraId="0CC6F1EE" w14:textId="77777777" w:rsidR="00FB0F83" w:rsidRPr="00C64D35" w:rsidRDefault="00FB0F83" w:rsidP="00FB0F83">
            <w:pPr>
              <w:pStyle w:val="ListParagraph"/>
              <w:numPr>
                <w:ilvl w:val="1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 xml:space="preserve">Explicit Teaching </w:t>
            </w:r>
          </w:p>
          <w:p w14:paraId="473BFEA5" w14:textId="77777777" w:rsidR="00FB0F83" w:rsidRPr="00C64D35" w:rsidRDefault="00FB0F83" w:rsidP="00FB0F83">
            <w:pPr>
              <w:pStyle w:val="ListParagraph"/>
              <w:numPr>
                <w:ilvl w:val="1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 xml:space="preserve">Goal Setting </w:t>
            </w:r>
          </w:p>
          <w:p w14:paraId="63A4C8D8" w14:textId="77777777" w:rsidR="00FB0F83" w:rsidRPr="00C64D35" w:rsidRDefault="00FB0F83" w:rsidP="00CB5665">
            <w:pPr>
              <w:rPr>
                <w:rFonts w:ascii="Arial" w:hAnsi="Arial" w:cs="Arial"/>
                <w:sz w:val="20"/>
                <w:szCs w:val="20"/>
              </w:rPr>
            </w:pPr>
          </w:p>
          <w:p w14:paraId="2C84DE61" w14:textId="77777777" w:rsidR="009850DF" w:rsidRPr="00C64D35" w:rsidRDefault="009850DF" w:rsidP="00FB0F8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157C82C" w14:textId="77777777" w:rsidR="009850DF" w:rsidRPr="00C64D35" w:rsidRDefault="009850DF" w:rsidP="00FB0F8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95CEACA" w14:textId="77777777" w:rsidR="009850DF" w:rsidRPr="00C64D35" w:rsidRDefault="009850DF" w:rsidP="00FB0F8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3B9FC8E" w14:textId="0FA71F00" w:rsidR="00FB0F83" w:rsidRPr="00C64D35" w:rsidRDefault="00FB0F83" w:rsidP="00FB0F8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64D35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 xml:space="preserve">Leadership team can/will: </w:t>
            </w:r>
          </w:p>
          <w:p w14:paraId="511AB79D" w14:textId="01F7AAF1" w:rsidR="00FB0F83" w:rsidRPr="00C64D35" w:rsidRDefault="00FB0F83" w:rsidP="00FB0F83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 xml:space="preserve">Embed an inclusive whole school approach to teaching of reading through the Australian Curriculum using evidence-based practice to improve teacher capability and student </w:t>
            </w:r>
            <w:r w:rsidR="009737EC" w:rsidRPr="00C64D35">
              <w:rPr>
                <w:rFonts w:ascii="Arial" w:hAnsi="Arial" w:cs="Arial"/>
                <w:sz w:val="20"/>
                <w:szCs w:val="20"/>
              </w:rPr>
              <w:t>outcomes</w:t>
            </w:r>
            <w:r w:rsidRPr="00C64D35">
              <w:rPr>
                <w:rFonts w:ascii="Arial" w:hAnsi="Arial" w:cs="Arial"/>
                <w:sz w:val="20"/>
                <w:szCs w:val="20"/>
              </w:rPr>
              <w:t xml:space="preserve">, with fidelity. </w:t>
            </w:r>
          </w:p>
          <w:p w14:paraId="0902EEAF" w14:textId="42697C9B" w:rsidR="00FB0F83" w:rsidRPr="00C64D35" w:rsidRDefault="008D339F" w:rsidP="00FB0F83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>Monitor and evaluate</w:t>
            </w:r>
            <w:r w:rsidR="00D558BB" w:rsidRPr="00C64D3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74145" w:rsidRPr="00C64D35">
              <w:rPr>
                <w:rFonts w:ascii="Arial" w:hAnsi="Arial" w:cs="Arial"/>
                <w:sz w:val="20"/>
                <w:szCs w:val="20"/>
              </w:rPr>
              <w:t>word reading</w:t>
            </w:r>
            <w:r w:rsidR="00D558BB" w:rsidRPr="00C64D35">
              <w:rPr>
                <w:rFonts w:ascii="Arial" w:hAnsi="Arial" w:cs="Arial"/>
                <w:sz w:val="20"/>
                <w:szCs w:val="20"/>
              </w:rPr>
              <w:t xml:space="preserve"> practices and pedagogy**</w:t>
            </w:r>
            <w:r w:rsidR="00274145" w:rsidRPr="00C64D35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883D9D" w:rsidRPr="00C64D35">
              <w:rPr>
                <w:rFonts w:ascii="Arial" w:hAnsi="Arial" w:cs="Arial"/>
                <w:sz w:val="20"/>
                <w:szCs w:val="20"/>
              </w:rPr>
              <w:t>Systematic Synthetic Phonics</w:t>
            </w:r>
            <w:r w:rsidR="000D0462" w:rsidRPr="00C64D3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74145" w:rsidRPr="00C64D35">
              <w:rPr>
                <w:rFonts w:ascii="Arial" w:hAnsi="Arial" w:cs="Arial"/>
                <w:sz w:val="20"/>
                <w:szCs w:val="20"/>
              </w:rPr>
              <w:t>and word stud</w:t>
            </w:r>
            <w:r w:rsidR="001414C9" w:rsidRPr="00C64D35">
              <w:rPr>
                <w:rFonts w:ascii="Arial" w:hAnsi="Arial" w:cs="Arial"/>
                <w:sz w:val="20"/>
                <w:szCs w:val="20"/>
              </w:rPr>
              <w:t xml:space="preserve">y) </w:t>
            </w:r>
            <w:r w:rsidR="00815D90" w:rsidRPr="00C64D35">
              <w:rPr>
                <w:rFonts w:ascii="Arial" w:hAnsi="Arial" w:cs="Arial"/>
                <w:sz w:val="20"/>
                <w:szCs w:val="20"/>
              </w:rPr>
              <w:t>through</w:t>
            </w:r>
            <w:r w:rsidR="00815D90" w:rsidRPr="00C64D35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</w:t>
            </w:r>
            <w:r w:rsidR="001465C2" w:rsidRPr="00C64D35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LWTs</w:t>
            </w:r>
            <w:r w:rsidR="001465C2" w:rsidRPr="00C64D35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815D90" w:rsidRPr="00C64D35">
              <w:rPr>
                <w:rFonts w:ascii="Arial" w:hAnsi="Arial" w:cs="Arial"/>
                <w:sz w:val="20"/>
                <w:szCs w:val="20"/>
              </w:rPr>
              <w:t>modelling</w:t>
            </w:r>
            <w:r w:rsidR="00EC622A" w:rsidRPr="00C64D35">
              <w:rPr>
                <w:rFonts w:ascii="Arial" w:hAnsi="Arial" w:cs="Arial"/>
                <w:sz w:val="20"/>
                <w:szCs w:val="20"/>
              </w:rPr>
              <w:t>/coaching</w:t>
            </w:r>
            <w:r w:rsidR="00815D90" w:rsidRPr="00C64D35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1465C2" w:rsidRPr="00C64D35">
              <w:rPr>
                <w:rFonts w:ascii="Arial" w:hAnsi="Arial" w:cs="Arial"/>
                <w:sz w:val="20"/>
                <w:szCs w:val="20"/>
              </w:rPr>
              <w:t xml:space="preserve">(requested) </w:t>
            </w:r>
            <w:r w:rsidR="00F6780C" w:rsidRPr="00C64D35">
              <w:rPr>
                <w:rFonts w:ascii="Arial" w:hAnsi="Arial" w:cs="Arial"/>
                <w:sz w:val="20"/>
                <w:szCs w:val="20"/>
              </w:rPr>
              <w:t xml:space="preserve">peer and/or leader </w:t>
            </w:r>
            <w:r w:rsidR="00815D90" w:rsidRPr="00C64D35">
              <w:rPr>
                <w:rFonts w:ascii="Arial" w:hAnsi="Arial" w:cs="Arial"/>
                <w:sz w:val="20"/>
                <w:szCs w:val="20"/>
              </w:rPr>
              <w:t>observations</w:t>
            </w:r>
            <w:r w:rsidR="00F6780C" w:rsidRPr="00C64D35">
              <w:rPr>
                <w:rFonts w:ascii="Arial" w:hAnsi="Arial" w:cs="Arial"/>
                <w:sz w:val="20"/>
                <w:szCs w:val="20"/>
              </w:rPr>
              <w:t>, and goal setting to</w:t>
            </w:r>
            <w:r w:rsidR="00503BE1" w:rsidRPr="00C64D35">
              <w:rPr>
                <w:rFonts w:ascii="Arial" w:hAnsi="Arial" w:cs="Arial"/>
                <w:sz w:val="20"/>
                <w:szCs w:val="20"/>
              </w:rPr>
              <w:t xml:space="preserve"> ensure </w:t>
            </w:r>
            <w:r w:rsidR="00CB4DEB" w:rsidRPr="00C64D35">
              <w:rPr>
                <w:rFonts w:ascii="Arial" w:hAnsi="Arial" w:cs="Arial"/>
                <w:sz w:val="20"/>
                <w:szCs w:val="20"/>
              </w:rPr>
              <w:t xml:space="preserve">effective lesson delivery resulting in </w:t>
            </w:r>
            <w:r w:rsidR="00503BE1" w:rsidRPr="00C64D35">
              <w:rPr>
                <w:rFonts w:ascii="Arial" w:hAnsi="Arial" w:cs="Arial"/>
                <w:sz w:val="20"/>
                <w:szCs w:val="20"/>
              </w:rPr>
              <w:t>improve</w:t>
            </w:r>
            <w:r w:rsidR="00834343" w:rsidRPr="00C64D35">
              <w:rPr>
                <w:rFonts w:ascii="Arial" w:hAnsi="Arial" w:cs="Arial"/>
                <w:sz w:val="20"/>
                <w:szCs w:val="20"/>
              </w:rPr>
              <w:t>d</w:t>
            </w:r>
            <w:r w:rsidR="00503BE1" w:rsidRPr="00C64D35">
              <w:rPr>
                <w:rFonts w:ascii="Arial" w:hAnsi="Arial" w:cs="Arial"/>
                <w:sz w:val="20"/>
                <w:szCs w:val="20"/>
              </w:rPr>
              <w:t xml:space="preserve"> student outcomes (</w:t>
            </w:r>
            <w:r w:rsidR="00F8252B" w:rsidRPr="00C64D35">
              <w:rPr>
                <w:rFonts w:ascii="Arial" w:hAnsi="Arial" w:cs="Arial"/>
                <w:sz w:val="20"/>
                <w:szCs w:val="20"/>
              </w:rPr>
              <w:t>data)</w:t>
            </w:r>
            <w:r w:rsidR="00EC622A" w:rsidRPr="00C64D35">
              <w:rPr>
                <w:rFonts w:ascii="Arial" w:hAnsi="Arial" w:cs="Arial"/>
                <w:sz w:val="20"/>
                <w:szCs w:val="20"/>
              </w:rPr>
              <w:t>.</w:t>
            </w:r>
            <w:r w:rsidR="006C5D5C" w:rsidRPr="00C64D3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878E7E4" w14:textId="5D5570DB" w:rsidR="00FB0F83" w:rsidRPr="00C64D35" w:rsidRDefault="00FB0F83" w:rsidP="61A914A3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>Engage in a Collaborative Learning Community with a focus on ‘Reading through the Australian Curriculum’ for Year 3-6 (Principal, HOD-C, DP and Phonics Lead</w:t>
            </w:r>
            <w:r w:rsidR="344522F4" w:rsidRPr="00C64D35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  <w:p w14:paraId="6164E27A" w14:textId="4473A18C" w:rsidR="00FB0F83" w:rsidRPr="00C64D35" w:rsidRDefault="00FB0F83" w:rsidP="00FB0F83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>Regular leadership team walk-through</w:t>
            </w:r>
            <w:r w:rsidR="00756099" w:rsidRPr="00C64D35">
              <w:rPr>
                <w:rFonts w:ascii="Arial" w:hAnsi="Arial" w:cs="Arial"/>
                <w:sz w:val="20"/>
                <w:szCs w:val="20"/>
              </w:rPr>
              <w:t>s</w:t>
            </w:r>
            <w:r w:rsidRPr="00C64D35">
              <w:rPr>
                <w:rFonts w:ascii="Arial" w:hAnsi="Arial" w:cs="Arial"/>
                <w:sz w:val="20"/>
                <w:szCs w:val="20"/>
              </w:rPr>
              <w:t xml:space="preserve"> to observe and provide year level feedback.</w:t>
            </w:r>
          </w:p>
          <w:p w14:paraId="1C1100BC" w14:textId="3DCBE800" w:rsidR="00626A39" w:rsidRPr="00C64D35" w:rsidRDefault="00C85F71" w:rsidP="00FB0F83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>Facilitating pedagogical release including modelling</w:t>
            </w:r>
            <w:r w:rsidR="007B4590" w:rsidRPr="00C64D35">
              <w:rPr>
                <w:rFonts w:ascii="Arial" w:hAnsi="Arial" w:cs="Arial"/>
                <w:sz w:val="20"/>
                <w:szCs w:val="20"/>
              </w:rPr>
              <w:t xml:space="preserve"> and/or observations. </w:t>
            </w:r>
          </w:p>
          <w:p w14:paraId="2A322C61" w14:textId="51EF8765" w:rsidR="00FB0F83" w:rsidRPr="00C64D35" w:rsidRDefault="00FB0F83" w:rsidP="00FB0F83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>HOD-C working collaboratively with the Cluster of Curriculum Leaders</w:t>
            </w:r>
          </w:p>
          <w:p w14:paraId="1FE4EEDD" w14:textId="2346DFC0" w:rsidR="00FB0F83" w:rsidRPr="00C64D35" w:rsidRDefault="00FB0F83" w:rsidP="00FB0F8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409" w:type="dxa"/>
            <w:vMerge/>
          </w:tcPr>
          <w:p w14:paraId="2CAC6595" w14:textId="415ED2AA" w:rsidR="00FB0F83" w:rsidRPr="00491B42" w:rsidRDefault="00FB0F83" w:rsidP="00FB0F83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556" w:type="dxa"/>
            <w:vMerge/>
            <w:textDirection w:val="btLr"/>
            <w:vAlign w:val="center"/>
          </w:tcPr>
          <w:p w14:paraId="6CC1E20A" w14:textId="77777777" w:rsidR="00FB0F83" w:rsidRPr="00491B42" w:rsidRDefault="00FB0F83" w:rsidP="00FB0F83">
            <w:pPr>
              <w:ind w:left="113" w:right="113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774" w:type="dxa"/>
            <w:gridSpan w:val="6"/>
            <w:tcBorders>
              <w:right w:val="single" w:sz="18" w:space="0" w:color="auto"/>
            </w:tcBorders>
          </w:tcPr>
          <w:p w14:paraId="7BC141C9" w14:textId="77777777" w:rsidR="00E026D6" w:rsidRPr="00C64D35" w:rsidRDefault="00E026D6" w:rsidP="00E026D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64D3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Behaviourally: </w:t>
            </w:r>
          </w:p>
          <w:p w14:paraId="4005A61E" w14:textId="77777777" w:rsidR="00E026D6" w:rsidRPr="00C64D35" w:rsidRDefault="00E026D6" w:rsidP="00E026D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3C2AE88" w14:textId="77777777" w:rsidR="00E026D6" w:rsidRPr="00C64D35" w:rsidRDefault="00E026D6" w:rsidP="00E026D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64D35">
              <w:rPr>
                <w:rFonts w:ascii="Arial" w:hAnsi="Arial" w:cs="Arial"/>
                <w:b/>
                <w:bCs/>
                <w:sz w:val="20"/>
                <w:szCs w:val="20"/>
              </w:rPr>
              <w:t>Students can/will:</w:t>
            </w:r>
          </w:p>
          <w:p w14:paraId="4EAE64E2" w14:textId="77777777" w:rsidR="00E026D6" w:rsidRPr="00C64D35" w:rsidRDefault="00E026D6" w:rsidP="00E026D6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 xml:space="preserve">Set and own individual learning goals </w:t>
            </w:r>
          </w:p>
          <w:p w14:paraId="136104E6" w14:textId="77777777" w:rsidR="00E026D6" w:rsidRPr="00C64D35" w:rsidRDefault="00E026D6" w:rsidP="00E026D6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 xml:space="preserve">Answer the 5 questions – knowing their learning goals and success criteria </w:t>
            </w:r>
          </w:p>
          <w:p w14:paraId="0C05BA62" w14:textId="6311B7C1" w:rsidR="00E026D6" w:rsidRPr="00C64D35" w:rsidRDefault="00C56D27" w:rsidP="00E026D6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>have</w:t>
            </w:r>
            <w:r w:rsidR="00E026D6" w:rsidRPr="00C64D35">
              <w:rPr>
                <w:rFonts w:ascii="Arial" w:hAnsi="Arial" w:cs="Arial"/>
                <w:sz w:val="20"/>
                <w:szCs w:val="20"/>
              </w:rPr>
              <w:t xml:space="preserve"> access to a living learning wall</w:t>
            </w:r>
          </w:p>
          <w:p w14:paraId="52CBF860" w14:textId="77777777" w:rsidR="00E026D6" w:rsidRPr="00C64D35" w:rsidRDefault="00E026D6" w:rsidP="00E026D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6044C3F" w14:textId="77777777" w:rsidR="00E026D6" w:rsidRPr="00C64D35" w:rsidRDefault="00E026D6" w:rsidP="00E026D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64D35">
              <w:rPr>
                <w:rFonts w:ascii="Arial" w:hAnsi="Arial" w:cs="Arial"/>
                <w:b/>
                <w:bCs/>
                <w:sz w:val="20"/>
                <w:szCs w:val="20"/>
              </w:rPr>
              <w:t>Teachers can/will:</w:t>
            </w:r>
          </w:p>
          <w:p w14:paraId="1DEDF0C5" w14:textId="77777777" w:rsidR="00E026D6" w:rsidRPr="00C64D35" w:rsidRDefault="00E026D6" w:rsidP="00E026D6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 xml:space="preserve">Participate and contribute to pre-moderation sessions, planning via a consistent planning document. </w:t>
            </w:r>
          </w:p>
          <w:p w14:paraId="4C3A6DFD" w14:textId="34A5A22F" w:rsidR="00E026D6" w:rsidRPr="00C64D35" w:rsidRDefault="00E026D6" w:rsidP="00E026D6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>Establish a co-constructed living learning wall with A, B, C samples of student work aligned to the</w:t>
            </w:r>
            <w:r w:rsidR="00D97A6E" w:rsidRPr="00C64D35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D97A6E" w:rsidRPr="00C64D35">
              <w:rPr>
                <w:rFonts w:ascii="Arial" w:hAnsi="Arial" w:cs="Arial"/>
                <w:sz w:val="20"/>
                <w:szCs w:val="20"/>
              </w:rPr>
              <w:t>unpacked</w:t>
            </w:r>
            <w:r w:rsidRPr="00C64D35">
              <w:rPr>
                <w:rFonts w:ascii="Arial" w:hAnsi="Arial" w:cs="Arial"/>
                <w:sz w:val="20"/>
                <w:szCs w:val="20"/>
              </w:rPr>
              <w:t xml:space="preserve"> marking guide. May also exhibit Bump It Up components</w:t>
            </w:r>
          </w:p>
          <w:p w14:paraId="789A5421" w14:textId="77777777" w:rsidR="00E026D6" w:rsidRPr="00C64D35" w:rsidRDefault="00E026D6" w:rsidP="00E026D6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 xml:space="preserve">Engage with CASW </w:t>
            </w:r>
          </w:p>
          <w:p w14:paraId="539A724B" w14:textId="77777777" w:rsidR="00E026D6" w:rsidRPr="00C64D35" w:rsidRDefault="00E026D6" w:rsidP="00E026D6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 xml:space="preserve">Participate and contribute to post-moderation sessions, supplying samples of student work to calibrate. </w:t>
            </w:r>
          </w:p>
          <w:p w14:paraId="671F8E45" w14:textId="687A304B" w:rsidR="00E026D6" w:rsidRPr="00C64D35" w:rsidRDefault="00D97A6E" w:rsidP="00E026D6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>Participate in Professional Learning Communities</w:t>
            </w:r>
            <w:r w:rsidR="00E026D6" w:rsidRPr="00C64D35">
              <w:rPr>
                <w:rFonts w:ascii="Arial" w:hAnsi="Arial" w:cs="Arial"/>
                <w:sz w:val="20"/>
                <w:szCs w:val="20"/>
              </w:rPr>
              <w:t xml:space="preserve"> - Collaboration within and across year levels </w:t>
            </w:r>
          </w:p>
          <w:p w14:paraId="40A1E3E7" w14:textId="2825753E" w:rsidR="00E026D6" w:rsidRPr="00C64D35" w:rsidRDefault="00E026D6" w:rsidP="00E026D6">
            <w:pPr>
              <w:pStyle w:val="ListParagraph"/>
              <w:numPr>
                <w:ilvl w:val="0"/>
                <w:numId w:val="20"/>
              </w:num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>Identify barriers to specific disabilities and plan for effective supports (adjustments/differentiation)</w:t>
            </w:r>
            <w:r w:rsidR="00101647" w:rsidRPr="00C64D3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DB0F1E8" w14:textId="77777777" w:rsidR="00E026D6" w:rsidRPr="00C64D35" w:rsidRDefault="00E026D6" w:rsidP="00E026D6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bCs/>
                <w:sz w:val="20"/>
                <w:szCs w:val="20"/>
              </w:rPr>
              <w:t>Support colleagues to plan and implement learning and teaching programs using contemporary knowledge and understanding of curriculum, assessment and reporting requirements</w:t>
            </w:r>
          </w:p>
          <w:p w14:paraId="283D14B8" w14:textId="1FCB77BA" w:rsidR="00E026D6" w:rsidRPr="00C64D35" w:rsidRDefault="00E026D6" w:rsidP="00E026D6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>Plan learning and teaching programs aligned to v9</w:t>
            </w:r>
            <w:r w:rsidR="00A02EC2" w:rsidRPr="00C64D35">
              <w:rPr>
                <w:rFonts w:ascii="Arial" w:hAnsi="Arial" w:cs="Arial"/>
                <w:sz w:val="20"/>
                <w:szCs w:val="20"/>
              </w:rPr>
              <w:t xml:space="preserve"> of the Australian Curriculum</w:t>
            </w:r>
          </w:p>
          <w:p w14:paraId="4A509C9A" w14:textId="77777777" w:rsidR="00E026D6" w:rsidRPr="00C64D35" w:rsidRDefault="00E026D6" w:rsidP="00E026D6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 xml:space="preserve">Engage in folio moderation </w:t>
            </w:r>
          </w:p>
          <w:p w14:paraId="7D1E5CC2" w14:textId="71C15FB3" w:rsidR="00E026D6" w:rsidRPr="00C64D35" w:rsidRDefault="00E026D6" w:rsidP="00E026D6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 xml:space="preserve">Develop knowledge and capability of the Principal Pedagogy of </w:t>
            </w:r>
            <w:r w:rsidR="00A02EC2" w:rsidRPr="00C64D35">
              <w:rPr>
                <w:rFonts w:ascii="Arial" w:hAnsi="Arial" w:cs="Arial"/>
                <w:sz w:val="20"/>
                <w:szCs w:val="20"/>
              </w:rPr>
              <w:t>Explicit Teaching and Learning goals.</w:t>
            </w:r>
          </w:p>
          <w:p w14:paraId="11949DE9" w14:textId="6897F092" w:rsidR="00E026D6" w:rsidRPr="00C64D35" w:rsidRDefault="5767D141" w:rsidP="61A914A3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 xml:space="preserve">Explore the use of MTSS to support student behaviour </w:t>
            </w:r>
          </w:p>
          <w:p w14:paraId="0D7A9E95" w14:textId="77777777" w:rsidR="00E026D6" w:rsidRPr="00C64D35" w:rsidRDefault="00E026D6" w:rsidP="00E026D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42270AE" w14:textId="77777777" w:rsidR="00E026D6" w:rsidRPr="00C64D35" w:rsidRDefault="00E026D6" w:rsidP="00E026D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64D35">
              <w:rPr>
                <w:rFonts w:ascii="Arial" w:hAnsi="Arial" w:cs="Arial"/>
                <w:b/>
                <w:bCs/>
                <w:sz w:val="20"/>
                <w:szCs w:val="20"/>
              </w:rPr>
              <w:t>Leadership team can/will:</w:t>
            </w:r>
          </w:p>
          <w:p w14:paraId="28497FAE" w14:textId="77777777" w:rsidR="00E026D6" w:rsidRPr="00C64D35" w:rsidRDefault="00E026D6" w:rsidP="00E026D6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 xml:space="preserve">Facilitate pre-moderation, post-moderation and CASW processes each term. </w:t>
            </w:r>
          </w:p>
          <w:p w14:paraId="1C40FE44" w14:textId="23F8FAE4" w:rsidR="1CFF43F9" w:rsidRPr="00C64D35" w:rsidRDefault="1CFF43F9" w:rsidP="61A914A3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>Monitor the effectiveness and use of living learning walls</w:t>
            </w:r>
            <w:r w:rsidR="00187339" w:rsidRPr="00C64D3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5D3FCE4" w14:textId="269A348E" w:rsidR="00E026D6" w:rsidRPr="00C64D35" w:rsidRDefault="00E026D6" w:rsidP="61A914A3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>Model and Monitor precise moderation practices developing professional practice collaboratively and contributing to the learning of others.</w:t>
            </w:r>
          </w:p>
          <w:p w14:paraId="35CABAA8" w14:textId="4926F7A6" w:rsidR="7991536F" w:rsidRPr="00C64D35" w:rsidRDefault="7991536F" w:rsidP="61A914A3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 xml:space="preserve">Lead Professional Learning Communities </w:t>
            </w:r>
          </w:p>
          <w:p w14:paraId="5BDF4588" w14:textId="2E67C8CD" w:rsidR="2D0E94DE" w:rsidRPr="00C64D35" w:rsidRDefault="2D0E94DE" w:rsidP="61A914A3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 xml:space="preserve">Facilitate pedagogical release time </w:t>
            </w:r>
            <w:r w:rsidR="3BDA9C78" w:rsidRPr="00C64D35">
              <w:rPr>
                <w:rFonts w:ascii="Arial" w:hAnsi="Arial" w:cs="Arial"/>
                <w:sz w:val="20"/>
                <w:szCs w:val="20"/>
              </w:rPr>
              <w:t xml:space="preserve">responding to year level </w:t>
            </w:r>
            <w:r w:rsidRPr="00C64D35">
              <w:rPr>
                <w:rFonts w:ascii="Arial" w:hAnsi="Arial" w:cs="Arial"/>
                <w:sz w:val="20"/>
                <w:szCs w:val="20"/>
              </w:rPr>
              <w:t xml:space="preserve">focus aligned to the school </w:t>
            </w:r>
            <w:r w:rsidR="22D24FC8" w:rsidRPr="00C64D35">
              <w:rPr>
                <w:rFonts w:ascii="Arial" w:hAnsi="Arial" w:cs="Arial"/>
                <w:sz w:val="20"/>
                <w:szCs w:val="20"/>
              </w:rPr>
              <w:t>improvement</w:t>
            </w:r>
            <w:r w:rsidRPr="00C64D35">
              <w:rPr>
                <w:rFonts w:ascii="Arial" w:hAnsi="Arial" w:cs="Arial"/>
                <w:sz w:val="20"/>
                <w:szCs w:val="20"/>
              </w:rPr>
              <w:t xml:space="preserve"> strategies </w:t>
            </w:r>
            <w:r w:rsidR="0CAE744A" w:rsidRPr="00C64D35">
              <w:rPr>
                <w:rFonts w:ascii="Arial" w:hAnsi="Arial" w:cs="Arial"/>
                <w:sz w:val="20"/>
                <w:szCs w:val="20"/>
              </w:rPr>
              <w:t>as identified in PLC, Learning Walks and Talks and Setting Professional Goals (SPG)</w:t>
            </w:r>
          </w:p>
          <w:p w14:paraId="5C73F8AA" w14:textId="21277BBD" w:rsidR="00E026D6" w:rsidRPr="00C64D35" w:rsidRDefault="00E026D6" w:rsidP="61A914A3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 xml:space="preserve">Develop knowledge and capability of the Principal Pedagogy of </w:t>
            </w:r>
            <w:r w:rsidR="6F291830" w:rsidRPr="00C64D35">
              <w:rPr>
                <w:rFonts w:ascii="Arial" w:hAnsi="Arial" w:cs="Arial"/>
                <w:sz w:val="20"/>
                <w:szCs w:val="20"/>
              </w:rPr>
              <w:t>‘</w:t>
            </w:r>
            <w:r w:rsidR="00A02EC2" w:rsidRPr="00C64D35">
              <w:rPr>
                <w:rFonts w:ascii="Arial" w:hAnsi="Arial" w:cs="Arial"/>
                <w:sz w:val="20"/>
                <w:szCs w:val="20"/>
              </w:rPr>
              <w:t>Explicit Teaching</w:t>
            </w:r>
            <w:r w:rsidR="3EF5B4BD" w:rsidRPr="00C64D35">
              <w:rPr>
                <w:rFonts w:ascii="Arial" w:hAnsi="Arial" w:cs="Arial"/>
                <w:sz w:val="20"/>
                <w:szCs w:val="20"/>
              </w:rPr>
              <w:t>’</w:t>
            </w:r>
            <w:r w:rsidR="00A02EC2" w:rsidRPr="00C64D35">
              <w:rPr>
                <w:rFonts w:ascii="Arial" w:hAnsi="Arial" w:cs="Arial"/>
                <w:sz w:val="20"/>
                <w:szCs w:val="20"/>
              </w:rPr>
              <w:t xml:space="preserve"> and </w:t>
            </w:r>
            <w:r w:rsidR="00C419AD" w:rsidRPr="00C64D35">
              <w:rPr>
                <w:rFonts w:ascii="Arial" w:hAnsi="Arial" w:cs="Arial"/>
                <w:sz w:val="20"/>
                <w:szCs w:val="20"/>
              </w:rPr>
              <w:t>‘</w:t>
            </w:r>
            <w:r w:rsidR="00A02EC2" w:rsidRPr="00C64D35">
              <w:rPr>
                <w:rFonts w:ascii="Arial" w:hAnsi="Arial" w:cs="Arial"/>
                <w:sz w:val="20"/>
                <w:szCs w:val="20"/>
              </w:rPr>
              <w:t>Learning Goals</w:t>
            </w:r>
            <w:r w:rsidR="5DA70FC1" w:rsidRPr="00C64D35">
              <w:rPr>
                <w:rFonts w:ascii="Arial" w:hAnsi="Arial" w:cs="Arial"/>
                <w:sz w:val="20"/>
                <w:szCs w:val="20"/>
              </w:rPr>
              <w:t>’</w:t>
            </w:r>
          </w:p>
          <w:p w14:paraId="6854726E" w14:textId="1D3E65FD" w:rsidR="5A62E267" w:rsidRPr="00C64D35" w:rsidRDefault="5A62E267" w:rsidP="61A914A3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0"/>
                <w:szCs w:val="20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>Develop teacher capability and understanding of a whole school MTSS to support student behaviour</w:t>
            </w:r>
          </w:p>
          <w:p w14:paraId="3C4A7E47" w14:textId="5335A71E" w:rsidR="61A914A3" w:rsidRPr="00C64D35" w:rsidRDefault="61A914A3" w:rsidP="001D6F6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5097C76" w14:textId="1687D749" w:rsidR="00FB0F83" w:rsidRPr="00C64D35" w:rsidRDefault="00FB0F83" w:rsidP="00FB0F83">
            <w:pPr>
              <w:rPr>
                <w:rFonts w:ascii="Arial" w:hAnsi="Arial" w:cs="Arial"/>
                <w:i/>
                <w:iCs/>
                <w:sz w:val="12"/>
                <w:szCs w:val="12"/>
              </w:rPr>
            </w:pPr>
          </w:p>
        </w:tc>
      </w:tr>
      <w:tr w:rsidR="00FB0F83" w:rsidRPr="00491B42" w14:paraId="28C40EEA" w14:textId="77777777" w:rsidTr="61A914A3">
        <w:trPr>
          <w:cantSplit/>
          <w:trHeight w:val="1183"/>
        </w:trPr>
        <w:tc>
          <w:tcPr>
            <w:tcW w:w="945" w:type="dxa"/>
            <w:vMerge/>
          </w:tcPr>
          <w:p w14:paraId="2F9D4783" w14:textId="77777777" w:rsidR="00FB0F83" w:rsidRPr="00491B42" w:rsidRDefault="00FB0F83" w:rsidP="00FB0F8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</w:tcBorders>
            <w:shd w:val="clear" w:color="auto" w:fill="C5E0B3" w:themeFill="accent6" w:themeFillTint="66"/>
            <w:textDirection w:val="btLr"/>
            <w:vAlign w:val="center"/>
          </w:tcPr>
          <w:p w14:paraId="3FCD2A42" w14:textId="5815E852" w:rsidR="00FB0F83" w:rsidRPr="00491B42" w:rsidRDefault="00FB0F83" w:rsidP="00FB0F83">
            <w:pPr>
              <w:ind w:left="113" w:right="113"/>
              <w:jc w:val="center"/>
              <w:rPr>
                <w:rFonts w:ascii="Arial" w:hAnsi="Arial" w:cs="Arial"/>
                <w:b/>
                <w:bCs/>
              </w:rPr>
            </w:pPr>
            <w:r w:rsidRPr="00491B42">
              <w:rPr>
                <w:rFonts w:ascii="Arial" w:hAnsi="Arial" w:cs="Arial"/>
                <w:b/>
                <w:bCs/>
              </w:rPr>
              <w:t>Artefacts</w:t>
            </w:r>
          </w:p>
        </w:tc>
        <w:tc>
          <w:tcPr>
            <w:tcW w:w="10833" w:type="dxa"/>
            <w:gridSpan w:val="6"/>
            <w:tcBorders>
              <w:right w:val="single" w:sz="18" w:space="0" w:color="auto"/>
            </w:tcBorders>
          </w:tcPr>
          <w:p w14:paraId="53BCC133" w14:textId="77777777" w:rsidR="00A76067" w:rsidRPr="00A76067" w:rsidRDefault="00A76067" w:rsidP="00A76067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76067">
              <w:rPr>
                <w:rFonts w:ascii="Arial" w:hAnsi="Arial" w:cs="Arial"/>
                <w:color w:val="000000" w:themeColor="text1"/>
                <w:sz w:val="20"/>
                <w:szCs w:val="20"/>
              </w:rPr>
              <w:t>Handwriting Instructional Routines (Prep to Yr2) aligned to the Australian Curriculum</w:t>
            </w:r>
          </w:p>
          <w:p w14:paraId="5DE651C4" w14:textId="286A28C0" w:rsidR="003111F0" w:rsidRPr="00E05B7A" w:rsidRDefault="003111F0" w:rsidP="00A76067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 w:rsidRPr="00E05B7A">
              <w:rPr>
                <w:rFonts w:ascii="Arial" w:hAnsi="Arial" w:cs="Arial"/>
                <w:sz w:val="20"/>
                <w:szCs w:val="20"/>
              </w:rPr>
              <w:t xml:space="preserve">Systematic Synthetic Phonics scope and sequence </w:t>
            </w:r>
          </w:p>
          <w:p w14:paraId="18256FE5" w14:textId="7B57512F" w:rsidR="003111F0" w:rsidRPr="00E05B7A" w:rsidRDefault="008B7338" w:rsidP="00A76067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 w:rsidRPr="00E05B7A">
              <w:rPr>
                <w:rFonts w:ascii="Arial" w:hAnsi="Arial" w:cs="Arial"/>
                <w:sz w:val="20"/>
                <w:szCs w:val="20"/>
              </w:rPr>
              <w:t xml:space="preserve">Word Study scope and sequence </w:t>
            </w:r>
          </w:p>
          <w:p w14:paraId="0B4C947A" w14:textId="057E6B48" w:rsidR="00A76067" w:rsidRPr="00E05B7A" w:rsidRDefault="00EC068A" w:rsidP="00A76067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 w:rsidRPr="00E05B7A">
              <w:rPr>
                <w:rFonts w:ascii="Arial" w:hAnsi="Arial" w:cs="Arial"/>
                <w:sz w:val="20"/>
                <w:szCs w:val="20"/>
              </w:rPr>
              <w:t xml:space="preserve">Whole school explicit </w:t>
            </w:r>
            <w:r w:rsidR="003111F0" w:rsidRPr="00E05B7A">
              <w:rPr>
                <w:rFonts w:ascii="Arial" w:hAnsi="Arial" w:cs="Arial"/>
                <w:sz w:val="20"/>
                <w:szCs w:val="20"/>
              </w:rPr>
              <w:t xml:space="preserve">vocabulary instruction slides </w:t>
            </w:r>
            <w:r w:rsidRPr="00E05B7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3E8C2B9" w14:textId="6222AE88" w:rsidR="00A76067" w:rsidRPr="00A76067" w:rsidRDefault="00A76067" w:rsidP="00A76067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7606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3 Levels of Planning as outlined in the </w:t>
            </w:r>
            <w:r w:rsidR="009113A4">
              <w:rPr>
                <w:rFonts w:ascii="Arial" w:hAnsi="Arial" w:cs="Arial"/>
                <w:color w:val="000000" w:themeColor="text1"/>
                <w:sz w:val="20"/>
                <w:szCs w:val="20"/>
              </w:rPr>
              <w:t>K-</w:t>
            </w:r>
            <w:r w:rsidRPr="00A76067">
              <w:rPr>
                <w:rFonts w:ascii="Arial" w:hAnsi="Arial" w:cs="Arial"/>
                <w:color w:val="000000" w:themeColor="text1"/>
                <w:sz w:val="20"/>
                <w:szCs w:val="20"/>
              </w:rPr>
              <w:t>12-CARF</w:t>
            </w:r>
          </w:p>
          <w:p w14:paraId="35A6885A" w14:textId="5CA625B9" w:rsidR="00FB0F83" w:rsidRPr="00491B42" w:rsidRDefault="00FB0F83" w:rsidP="00A76067">
            <w:pPr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</w:pPr>
          </w:p>
        </w:tc>
        <w:tc>
          <w:tcPr>
            <w:tcW w:w="409" w:type="dxa"/>
            <w:vMerge/>
          </w:tcPr>
          <w:p w14:paraId="50C9BF82" w14:textId="77777777" w:rsidR="00FB0F83" w:rsidRPr="00491B42" w:rsidRDefault="00FB0F83" w:rsidP="00FB0F83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556" w:type="dxa"/>
            <w:tcBorders>
              <w:top w:val="single" w:sz="4" w:space="0" w:color="auto"/>
            </w:tcBorders>
            <w:shd w:val="clear" w:color="auto" w:fill="C5E0B3" w:themeFill="accent6" w:themeFillTint="66"/>
            <w:textDirection w:val="btLr"/>
            <w:vAlign w:val="center"/>
          </w:tcPr>
          <w:p w14:paraId="66C4BDC2" w14:textId="12E57D03" w:rsidR="00FB0F83" w:rsidRPr="00491B42" w:rsidRDefault="00FB0F83" w:rsidP="00FB0F83">
            <w:pPr>
              <w:ind w:left="113" w:right="113"/>
              <w:jc w:val="center"/>
              <w:rPr>
                <w:rFonts w:ascii="Arial" w:hAnsi="Arial" w:cs="Arial"/>
                <w:b/>
                <w:bCs/>
              </w:rPr>
            </w:pPr>
            <w:r w:rsidRPr="00491B42">
              <w:rPr>
                <w:rFonts w:ascii="Arial" w:hAnsi="Arial" w:cs="Arial"/>
                <w:b/>
                <w:bCs/>
              </w:rPr>
              <w:t>Artefacts</w:t>
            </w:r>
          </w:p>
        </w:tc>
        <w:tc>
          <w:tcPr>
            <w:tcW w:w="9774" w:type="dxa"/>
            <w:gridSpan w:val="6"/>
            <w:tcBorders>
              <w:right w:val="single" w:sz="18" w:space="0" w:color="auto"/>
            </w:tcBorders>
          </w:tcPr>
          <w:p w14:paraId="327B7145" w14:textId="77777777" w:rsidR="00D957A9" w:rsidRPr="00C64D35" w:rsidRDefault="00D957A9" w:rsidP="00D957A9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64D35">
              <w:rPr>
                <w:rFonts w:ascii="Arial" w:hAnsi="Arial" w:cs="Arial"/>
                <w:color w:val="000000" w:themeColor="text1"/>
                <w:sz w:val="20"/>
                <w:szCs w:val="20"/>
              </w:rPr>
              <w:t>Walk-through data</w:t>
            </w:r>
          </w:p>
          <w:p w14:paraId="1C308E2E" w14:textId="77777777" w:rsidR="00EC068A" w:rsidRPr="00C64D35" w:rsidRDefault="00D957A9" w:rsidP="00D957A9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>Develop consistent visual communication of learning goals</w:t>
            </w:r>
          </w:p>
          <w:p w14:paraId="24B0AC05" w14:textId="03A997C8" w:rsidR="00FB0F83" w:rsidRPr="00C64D35" w:rsidRDefault="00EC068A" w:rsidP="00D957A9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</w:pPr>
            <w:r w:rsidRPr="00C64D35">
              <w:rPr>
                <w:rFonts w:ascii="Arial" w:hAnsi="Arial" w:cs="Arial"/>
                <w:sz w:val="20"/>
                <w:szCs w:val="20"/>
              </w:rPr>
              <w:t>‘A’ level exemplars for each unit of work in English and Maths as developed through the cluster of curriculum leaders</w:t>
            </w:r>
          </w:p>
        </w:tc>
      </w:tr>
      <w:tr w:rsidR="00FB0F83" w:rsidRPr="00491B42" w14:paraId="67B63B52" w14:textId="77777777" w:rsidTr="61A914A3">
        <w:trPr>
          <w:trHeight w:val="997"/>
        </w:trPr>
        <w:tc>
          <w:tcPr>
            <w:tcW w:w="22967" w:type="dxa"/>
            <w:gridSpan w:val="16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CDA625" w14:textId="77777777" w:rsidR="00FB0F83" w:rsidRDefault="00FB0F83" w:rsidP="00FB0F83">
            <w:pPr>
              <w:ind w:right="110"/>
              <w:rPr>
                <w:rFonts w:ascii="Arial" w:hAnsi="Arial" w:cs="Arial"/>
                <w:b/>
                <w:bCs/>
              </w:rPr>
            </w:pPr>
            <w:r w:rsidRPr="00491B42">
              <w:rPr>
                <w:rFonts w:ascii="Arial" w:hAnsi="Arial" w:cs="Arial"/>
                <w:b/>
                <w:bCs/>
              </w:rPr>
              <w:t>Reduction of red tape in day-to-day work, planning and processes include: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  <w:p w14:paraId="58C62EE3" w14:textId="18E5ED51" w:rsidR="00FB0F83" w:rsidRPr="00B818FC" w:rsidRDefault="00FB0F83" w:rsidP="00FB0F83">
            <w:pPr>
              <w:pStyle w:val="ListParagraph"/>
              <w:numPr>
                <w:ilvl w:val="0"/>
                <w:numId w:val="3"/>
              </w:numPr>
              <w:ind w:right="110"/>
              <w:rPr>
                <w:rFonts w:ascii="Arial" w:hAnsi="Arial" w:cs="Arial"/>
                <w:b/>
                <w:bCs/>
              </w:rPr>
            </w:pPr>
            <w:r w:rsidRPr="61A914A3">
              <w:rPr>
                <w:rFonts w:ascii="Arial" w:hAnsi="Arial" w:cs="Arial"/>
              </w:rPr>
              <w:t xml:space="preserve">Collaborating with LCC to analyse whole school surveys aimed at identifying and minimising red tape </w:t>
            </w:r>
          </w:p>
          <w:p w14:paraId="428C3D64" w14:textId="28416581" w:rsidR="0056E96F" w:rsidRDefault="0056E96F" w:rsidP="61A914A3">
            <w:pPr>
              <w:pStyle w:val="ListParagraph"/>
              <w:numPr>
                <w:ilvl w:val="0"/>
                <w:numId w:val="3"/>
              </w:numPr>
              <w:ind w:right="110"/>
              <w:rPr>
                <w:rFonts w:ascii="Arial" w:hAnsi="Arial" w:cs="Arial"/>
              </w:rPr>
            </w:pPr>
            <w:r w:rsidRPr="61A914A3">
              <w:rPr>
                <w:rFonts w:ascii="Arial" w:hAnsi="Arial" w:cs="Arial"/>
              </w:rPr>
              <w:t>Not entering minor behaviours, streamline PLC, develop clear roles and responsibilities</w:t>
            </w:r>
          </w:p>
          <w:p w14:paraId="5D2175EF" w14:textId="441014BF" w:rsidR="00FB0F83" w:rsidRPr="00491B42" w:rsidRDefault="00FB0F83" w:rsidP="00FB0F83">
            <w:pPr>
              <w:ind w:right="110"/>
              <w:jc w:val="right"/>
              <w:rPr>
                <w:rFonts w:ascii="Arial" w:hAnsi="Arial" w:cs="Arial"/>
                <w:b/>
                <w:bCs/>
              </w:rPr>
            </w:pPr>
            <w:r w:rsidRPr="00491B42">
              <w:rPr>
                <w:b/>
                <w:bCs/>
                <w:noProof/>
              </w:rPr>
              <w:drawing>
                <wp:inline distT="0" distB="0" distL="0" distR="0" wp14:anchorId="37F8B3C9" wp14:editId="25007F7C">
                  <wp:extent cx="1303282" cy="44121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282" cy="441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0F83" w:rsidRPr="00EC2E59" w14:paraId="05ACEDDA" w14:textId="77777777" w:rsidTr="61A914A3">
        <w:trPr>
          <w:trHeight w:val="997"/>
        </w:trPr>
        <w:tc>
          <w:tcPr>
            <w:tcW w:w="22967" w:type="dxa"/>
            <w:gridSpan w:val="16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F1A7BD" w14:textId="77777777" w:rsidR="00FB0F83" w:rsidRPr="00491B42" w:rsidRDefault="00FB0F83" w:rsidP="00FB0F83">
            <w:pPr>
              <w:rPr>
                <w:rFonts w:ascii="Arial" w:hAnsi="Arial" w:cs="Arial"/>
                <w:b/>
                <w:bCs/>
              </w:rPr>
            </w:pPr>
            <w:r w:rsidRPr="00491B42">
              <w:rPr>
                <w:rFonts w:ascii="Arial" w:hAnsi="Arial" w:cs="Arial"/>
                <w:b/>
                <w:bCs/>
              </w:rPr>
              <w:t xml:space="preserve">Approvals  </w:t>
            </w:r>
          </w:p>
          <w:p w14:paraId="00BD0882" w14:textId="2B715459" w:rsidR="00FB0F83" w:rsidRPr="00491B42" w:rsidRDefault="00FB0F83" w:rsidP="00FB0F83">
            <w:pPr>
              <w:pStyle w:val="BodyText"/>
              <w:ind w:right="565"/>
              <w:rPr>
                <w:rFonts w:ascii="Arial" w:hAnsi="Arial" w:cs="Arial"/>
                <w:sz w:val="18"/>
                <w:szCs w:val="18"/>
              </w:rPr>
            </w:pPr>
            <w:r w:rsidRPr="00491B42">
              <w:rPr>
                <w:rFonts w:ascii="Arial" w:hAnsi="Arial" w:cs="Arial"/>
                <w:sz w:val="16"/>
                <w:szCs w:val="16"/>
              </w:rPr>
              <w:t>This plan was developed in consultation with the school community and meets school needs and systemic requirements</w:t>
            </w:r>
            <w:r w:rsidRPr="00491B4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BF4CB23" w14:textId="5AB2EAB7" w:rsidR="00FB0F83" w:rsidRPr="00491B42" w:rsidRDefault="00FB0F83" w:rsidP="00FB0F83">
            <w:pPr>
              <w:pStyle w:val="BodyText"/>
              <w:ind w:right="565"/>
              <w:rPr>
                <w:rFonts w:ascii="Arial" w:hAnsi="Arial" w:cs="Arial"/>
                <w:sz w:val="18"/>
                <w:szCs w:val="18"/>
              </w:rPr>
            </w:pPr>
          </w:p>
          <w:p w14:paraId="38EAF089" w14:textId="77777777" w:rsidR="00FB0F83" w:rsidRDefault="00FB0F83" w:rsidP="00FB0F83">
            <w:pPr>
              <w:tabs>
                <w:tab w:val="left" w:pos="5938"/>
                <w:tab w:val="left" w:pos="13648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921EDCE" w14:textId="41E2E7FF" w:rsidR="00FB0F83" w:rsidRPr="00524F3A" w:rsidRDefault="00FB0F83" w:rsidP="00FB0F83">
            <w:pPr>
              <w:tabs>
                <w:tab w:val="left" w:pos="5938"/>
                <w:tab w:val="left" w:pos="13648"/>
              </w:tabs>
              <w:rPr>
                <w:rFonts w:ascii="Arial" w:hAnsi="Arial" w:cs="Arial"/>
              </w:rPr>
            </w:pPr>
            <w:r w:rsidRPr="00491B42">
              <w:rPr>
                <w:rFonts w:ascii="Arial" w:hAnsi="Arial" w:cs="Arial"/>
                <w:b/>
                <w:bCs/>
                <w:sz w:val="20"/>
                <w:szCs w:val="20"/>
              </w:rPr>
              <w:t>Principal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– </w:t>
            </w:r>
            <w:r w:rsidRPr="00524F3A">
              <w:rPr>
                <w:rFonts w:ascii="Arial" w:hAnsi="Arial" w:cs="Arial"/>
                <w:sz w:val="20"/>
                <w:szCs w:val="20"/>
              </w:rPr>
              <w:t>Russell Hotchin</w:t>
            </w:r>
            <w:r w:rsidRPr="00491B42">
              <w:rPr>
                <w:rFonts w:ascii="Arial" w:hAnsi="Arial" w:cs="Arial"/>
                <w:b/>
                <w:bCs/>
                <w:sz w:val="20"/>
                <w:szCs w:val="20"/>
              </w:rPr>
              <w:tab/>
              <w:t>P&amp;C/School Council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sz w:val="20"/>
                <w:szCs w:val="20"/>
              </w:rPr>
              <w:t>Harriet Mitchell</w:t>
            </w:r>
            <w:r w:rsidRPr="00491B42">
              <w:rPr>
                <w:rFonts w:ascii="Arial" w:hAnsi="Arial" w:cs="Arial"/>
                <w:b/>
                <w:bCs/>
                <w:sz w:val="20"/>
                <w:szCs w:val="20"/>
              </w:rPr>
              <w:tab/>
              <w:t>School Supervisor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– David Hillhouse</w:t>
            </w:r>
          </w:p>
        </w:tc>
      </w:tr>
      <w:bookmarkEnd w:id="0"/>
    </w:tbl>
    <w:p w14:paraId="3CD0D0A1" w14:textId="77777777" w:rsidR="00B06420" w:rsidRDefault="00B06420" w:rsidP="00ED1F0D"/>
    <w:sectPr w:rsidR="00B06420" w:rsidSect="00483547">
      <w:footerReference w:type="default" r:id="rId12"/>
      <w:headerReference w:type="first" r:id="rId13"/>
      <w:footerReference w:type="first" r:id="rId14"/>
      <w:pgSz w:w="23811" w:h="16838" w:orient="landscape" w:code="8"/>
      <w:pgMar w:top="1135" w:right="1440" w:bottom="993" w:left="1440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677A0" w14:textId="77777777" w:rsidR="00D615D7" w:rsidRDefault="00D615D7">
      <w:pPr>
        <w:spacing w:after="0" w:line="240" w:lineRule="auto"/>
      </w:pPr>
      <w:r>
        <w:separator/>
      </w:r>
    </w:p>
  </w:endnote>
  <w:endnote w:type="continuationSeparator" w:id="0">
    <w:p w14:paraId="5768B14B" w14:textId="77777777" w:rsidR="00D615D7" w:rsidRDefault="00D615D7">
      <w:pPr>
        <w:spacing w:after="0" w:line="240" w:lineRule="auto"/>
      </w:pPr>
      <w:r>
        <w:continuationSeparator/>
      </w:r>
    </w:p>
  </w:endnote>
  <w:endnote w:type="continuationNotice" w:id="1">
    <w:p w14:paraId="03C3B305" w14:textId="77777777" w:rsidR="00D615D7" w:rsidRDefault="00D615D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eta Pro">
    <w:altName w:val="Calibri"/>
    <w:panose1 w:val="00000000000000000000"/>
    <w:charset w:val="00"/>
    <w:family w:val="modern"/>
    <w:notTrueType/>
    <w:pitch w:val="variable"/>
    <w:sig w:usb0="A00002FF" w:usb1="5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46AAE" w14:textId="246BC396" w:rsidR="00DC48D6" w:rsidRDefault="004F1E63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53B063E" wp14:editId="6BDC1400">
          <wp:simplePos x="0" y="0"/>
          <wp:positionH relativeFrom="column">
            <wp:posOffset>-923925</wp:posOffset>
          </wp:positionH>
          <wp:positionV relativeFrom="page">
            <wp:posOffset>9750311</wp:posOffset>
          </wp:positionV>
          <wp:extent cx="15120000" cy="964800"/>
          <wp:effectExtent l="0" t="0" r="5715" b="6985"/>
          <wp:wrapNone/>
          <wp:docPr id="1349940888" name="Picture 13499408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20000" cy="96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5781E" w14:textId="309DC67B" w:rsidR="00483547" w:rsidRDefault="00483547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8242" behindDoc="0" locked="0" layoutInCell="1" allowOverlap="1" wp14:anchorId="2FD41D46" wp14:editId="112F5104">
              <wp:simplePos x="0" y="0"/>
              <wp:positionH relativeFrom="column">
                <wp:posOffset>-914400</wp:posOffset>
              </wp:positionH>
              <wp:positionV relativeFrom="paragraph">
                <wp:posOffset>-333384</wp:posOffset>
              </wp:positionV>
              <wp:extent cx="15155333" cy="1036800"/>
              <wp:effectExtent l="0" t="0" r="8890" b="0"/>
              <wp:wrapNone/>
              <wp:docPr id="1627357874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55333" cy="1036800"/>
                        <a:chOff x="-1" y="0"/>
                        <a:chExt cx="15155333" cy="1036800"/>
                      </a:xfrm>
                    </wpg:grpSpPr>
                    <wps:wsp>
                      <wps:cNvPr id="1657250416" name="Rectangle 2"/>
                      <wps:cNvSpPr/>
                      <wps:spPr>
                        <a:xfrm>
                          <a:off x="-1" y="0"/>
                          <a:ext cx="15155333" cy="10368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tx1"/>
                            </a:gs>
                            <a:gs pos="100000">
                              <a:srgbClr val="002346"/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13767022" name="Picture 3"/>
                        <pic:cNvPicPr preferRelativeResize="0"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399387" y="187941"/>
                          <a:ext cx="3200400" cy="538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B37FDCD" id="Group 1" o:spid="_x0000_s1026" style="position:absolute;margin-left:-1in;margin-top:-26.25pt;width:1193.35pt;height:81.65pt;z-index:251658242;mso-width-relative:margin;mso-height-relative:margin" coordorigin="" coordsize="151553,103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">
              <v:rect id="Rectangle 2" o:spid="_x0000_s1027" style="position:absolute;width:151553;height:103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" fillcolor="black [3213]" stroked="f" strokeweight="1pt">
                <v:fill color2="#002346" rotate="t" focusposition=".5,.5" focussize="" focus="100%" type="gradientRadial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8" type="#_x0000_t75" style="position:absolute;left:113993;top:1879;width:32004;height:538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">
                <v:imagedata r:id="rId2" o:title="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D49C2" w14:textId="77777777" w:rsidR="00D615D7" w:rsidRDefault="00D615D7">
      <w:pPr>
        <w:spacing w:after="0" w:line="240" w:lineRule="auto"/>
      </w:pPr>
      <w:r>
        <w:separator/>
      </w:r>
    </w:p>
  </w:footnote>
  <w:footnote w:type="continuationSeparator" w:id="0">
    <w:p w14:paraId="647D1F3C" w14:textId="77777777" w:rsidR="00D615D7" w:rsidRDefault="00D615D7">
      <w:pPr>
        <w:spacing w:after="0" w:line="240" w:lineRule="auto"/>
      </w:pPr>
      <w:r>
        <w:continuationSeparator/>
      </w:r>
    </w:p>
  </w:footnote>
  <w:footnote w:type="continuationNotice" w:id="1">
    <w:p w14:paraId="19B6B304" w14:textId="77777777" w:rsidR="00D615D7" w:rsidRDefault="00D615D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4CAC9" w14:textId="4B952663" w:rsidR="00483547" w:rsidRPr="00483547" w:rsidRDefault="00483547" w:rsidP="00483547">
    <w:pPr>
      <w:pStyle w:val="Header"/>
      <w:jc w:val="right"/>
      <w:rPr>
        <w:rFonts w:ascii="Arial" w:eastAsia="DengXian" w:hAnsi="Arial" w:cs="Times New Roman"/>
        <w:sz w:val="18"/>
        <w:szCs w:val="24"/>
        <w:lang w:val="en-US" w:eastAsia="en-US"/>
      </w:rPr>
    </w:pPr>
    <w:r w:rsidRPr="00483547">
      <w:rPr>
        <w:rFonts w:ascii="Arial" w:eastAsia="DengXian" w:hAnsi="Arial" w:cs="Times New Roman"/>
        <w:color w:val="005EB8"/>
        <w:szCs w:val="32"/>
        <w:lang w:val="en-US" w:eastAsia="en-US"/>
      </w:rPr>
      <w:t>Queensland Government</w:t>
    </w:r>
  </w:p>
  <w:p w14:paraId="356B4C38" w14:textId="6F352EE9" w:rsidR="00DC48D6" w:rsidRDefault="00483547">
    <w:pPr>
      <w:pStyle w:val="Header"/>
    </w:pPr>
    <w:r w:rsidRPr="00483547">
      <w:rPr>
        <w:rFonts w:ascii="Arial" w:eastAsia="DengXian" w:hAnsi="Arial" w:cs="Times New Roman"/>
        <w:noProof/>
        <w:color w:val="005EB8"/>
        <w:szCs w:val="32"/>
        <w:lang w:val="en-US" w:eastAsia="en-US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EC43B55" wp14:editId="051CD2B9">
              <wp:simplePos x="0" y="0"/>
              <wp:positionH relativeFrom="column">
                <wp:posOffset>-913058</wp:posOffset>
              </wp:positionH>
              <wp:positionV relativeFrom="paragraph">
                <wp:posOffset>107315</wp:posOffset>
              </wp:positionV>
              <wp:extent cx="15113000" cy="0"/>
              <wp:effectExtent l="0" t="0" r="0" b="0"/>
              <wp:wrapNone/>
              <wp:docPr id="764584714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11300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005EB8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26CC8B0" id="Straight Connector 1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1.9pt,8.45pt" to="1118.1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" strokecolor="#005eb8" strokeweight="1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9378C"/>
    <w:multiLevelType w:val="hybridMultilevel"/>
    <w:tmpl w:val="9AD0B856"/>
    <w:lvl w:ilvl="0" w:tplc="90D6F138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i w:val="0"/>
        <w:color w:val="auto"/>
        <w:sz w:val="24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8E4286"/>
    <w:multiLevelType w:val="hybridMultilevel"/>
    <w:tmpl w:val="911077D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21F5D1A"/>
    <w:multiLevelType w:val="hybridMultilevel"/>
    <w:tmpl w:val="0546C7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9D040F"/>
    <w:multiLevelType w:val="hybridMultilevel"/>
    <w:tmpl w:val="DE585420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A45A94"/>
    <w:multiLevelType w:val="hybridMultilevel"/>
    <w:tmpl w:val="CDAA92B8"/>
    <w:lvl w:ilvl="0" w:tplc="29DEAFFC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E3A491E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59F445C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9E6286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081BC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C3307E1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463C9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C92573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84F6637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D46972E"/>
    <w:multiLevelType w:val="hybridMultilevel"/>
    <w:tmpl w:val="8C144592"/>
    <w:lvl w:ilvl="0" w:tplc="67DE42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F6C4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93691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1034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92C1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447C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1427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3EDA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CCA3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5E6D36"/>
    <w:multiLevelType w:val="hybridMultilevel"/>
    <w:tmpl w:val="9C32A1E0"/>
    <w:lvl w:ilvl="0" w:tplc="C87A82CE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FA33FD3"/>
    <w:multiLevelType w:val="hybridMultilevel"/>
    <w:tmpl w:val="9054781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00267B5"/>
    <w:multiLevelType w:val="hybridMultilevel"/>
    <w:tmpl w:val="90FA440E"/>
    <w:lvl w:ilvl="0" w:tplc="45C06ACC">
      <w:start w:val="2025"/>
      <w:numFmt w:val="bullet"/>
      <w:lvlText w:val=""/>
      <w:lvlJc w:val="left"/>
      <w:pPr>
        <w:ind w:left="360" w:hanging="360"/>
      </w:pPr>
      <w:rPr>
        <w:rFonts w:ascii="Symbol" w:eastAsiaTheme="minorEastAsia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C8A3A48"/>
    <w:multiLevelType w:val="hybridMultilevel"/>
    <w:tmpl w:val="19AE798A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60144D0"/>
    <w:multiLevelType w:val="hybridMultilevel"/>
    <w:tmpl w:val="6358C7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D94934"/>
    <w:multiLevelType w:val="hybridMultilevel"/>
    <w:tmpl w:val="1226B78E"/>
    <w:lvl w:ilvl="0" w:tplc="4142D9BC">
      <w:numFmt w:val="bullet"/>
      <w:lvlText w:val=""/>
      <w:lvlJc w:val="left"/>
      <w:pPr>
        <w:ind w:left="360" w:hanging="360"/>
      </w:pPr>
      <w:rPr>
        <w:rFonts w:ascii="Symbol" w:eastAsiaTheme="minorEastAsia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16E36E5"/>
    <w:multiLevelType w:val="hybridMultilevel"/>
    <w:tmpl w:val="7ADA59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093523"/>
    <w:multiLevelType w:val="hybridMultilevel"/>
    <w:tmpl w:val="3810092A"/>
    <w:lvl w:ilvl="0" w:tplc="F2D45A82">
      <w:start w:val="1"/>
      <w:numFmt w:val="bullet"/>
      <w:lvlText w:val="-"/>
      <w:lvlJc w:val="left"/>
      <w:pPr>
        <w:ind w:left="360" w:hanging="360"/>
      </w:pPr>
      <w:rPr>
        <w:rFonts w:ascii="Aptos" w:hAnsi="Aptos" w:hint="default"/>
      </w:rPr>
    </w:lvl>
    <w:lvl w:ilvl="1" w:tplc="7EB2D43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35DC898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F924BB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0E43B0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141E1E7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5323EE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1AA230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5A44497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0B54B9A"/>
    <w:multiLevelType w:val="hybridMultilevel"/>
    <w:tmpl w:val="6D6C62CE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15719F3"/>
    <w:multiLevelType w:val="hybridMultilevel"/>
    <w:tmpl w:val="4AFE8B7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8D73FE8"/>
    <w:multiLevelType w:val="hybridMultilevel"/>
    <w:tmpl w:val="F51CCC9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9035CD4"/>
    <w:multiLevelType w:val="hybridMultilevel"/>
    <w:tmpl w:val="A9F48F7C"/>
    <w:lvl w:ilvl="0" w:tplc="FFFFFFFF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EB30BF8"/>
    <w:multiLevelType w:val="hybridMultilevel"/>
    <w:tmpl w:val="BD0E36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737CBC"/>
    <w:multiLevelType w:val="hybridMultilevel"/>
    <w:tmpl w:val="C42C69DE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36851246">
    <w:abstractNumId w:val="5"/>
  </w:num>
  <w:num w:numId="2" w16cid:durableId="592325770">
    <w:abstractNumId w:val="13"/>
  </w:num>
  <w:num w:numId="3" w16cid:durableId="1583025820">
    <w:abstractNumId w:val="2"/>
  </w:num>
  <w:num w:numId="4" w16cid:durableId="1438407827">
    <w:abstractNumId w:val="10"/>
  </w:num>
  <w:num w:numId="5" w16cid:durableId="1861353996">
    <w:abstractNumId w:val="18"/>
  </w:num>
  <w:num w:numId="6" w16cid:durableId="12652977">
    <w:abstractNumId w:val="12"/>
  </w:num>
  <w:num w:numId="7" w16cid:durableId="849296910">
    <w:abstractNumId w:val="6"/>
  </w:num>
  <w:num w:numId="8" w16cid:durableId="312148012">
    <w:abstractNumId w:val="0"/>
  </w:num>
  <w:num w:numId="9" w16cid:durableId="2068334778">
    <w:abstractNumId w:val="16"/>
  </w:num>
  <w:num w:numId="10" w16cid:durableId="722293458">
    <w:abstractNumId w:val="19"/>
  </w:num>
  <w:num w:numId="11" w16cid:durableId="604728145">
    <w:abstractNumId w:val="14"/>
  </w:num>
  <w:num w:numId="12" w16cid:durableId="1785270859">
    <w:abstractNumId w:val="8"/>
  </w:num>
  <w:num w:numId="13" w16cid:durableId="402216172">
    <w:abstractNumId w:val="9"/>
  </w:num>
  <w:num w:numId="14" w16cid:durableId="863446025">
    <w:abstractNumId w:val="3"/>
  </w:num>
  <w:num w:numId="15" w16cid:durableId="74208317">
    <w:abstractNumId w:val="1"/>
  </w:num>
  <w:num w:numId="16" w16cid:durableId="1435327551">
    <w:abstractNumId w:val="15"/>
  </w:num>
  <w:num w:numId="17" w16cid:durableId="339085865">
    <w:abstractNumId w:val="7"/>
  </w:num>
  <w:num w:numId="18" w16cid:durableId="1974290812">
    <w:abstractNumId w:val="4"/>
  </w:num>
  <w:num w:numId="19" w16cid:durableId="518206441">
    <w:abstractNumId w:val="11"/>
  </w:num>
  <w:num w:numId="20" w16cid:durableId="101248866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723"/>
    <w:rsid w:val="000215D8"/>
    <w:rsid w:val="00024636"/>
    <w:rsid w:val="0003000E"/>
    <w:rsid w:val="00032EB5"/>
    <w:rsid w:val="0003434E"/>
    <w:rsid w:val="0004728E"/>
    <w:rsid w:val="000501B1"/>
    <w:rsid w:val="00053EC2"/>
    <w:rsid w:val="000542A6"/>
    <w:rsid w:val="00060DAE"/>
    <w:rsid w:val="000666F0"/>
    <w:rsid w:val="00067912"/>
    <w:rsid w:val="00073BC3"/>
    <w:rsid w:val="000766DE"/>
    <w:rsid w:val="000776CE"/>
    <w:rsid w:val="00081186"/>
    <w:rsid w:val="000814F8"/>
    <w:rsid w:val="000914CF"/>
    <w:rsid w:val="0009155E"/>
    <w:rsid w:val="00093486"/>
    <w:rsid w:val="00095C06"/>
    <w:rsid w:val="0009768E"/>
    <w:rsid w:val="000A107F"/>
    <w:rsid w:val="000B2899"/>
    <w:rsid w:val="000B3894"/>
    <w:rsid w:val="000C2B07"/>
    <w:rsid w:val="000D0462"/>
    <w:rsid w:val="000D1F76"/>
    <w:rsid w:val="000F25BB"/>
    <w:rsid w:val="000F2651"/>
    <w:rsid w:val="000F2659"/>
    <w:rsid w:val="000F4307"/>
    <w:rsid w:val="00101647"/>
    <w:rsid w:val="001074D8"/>
    <w:rsid w:val="001216D1"/>
    <w:rsid w:val="0012432F"/>
    <w:rsid w:val="001414C9"/>
    <w:rsid w:val="00146154"/>
    <w:rsid w:val="001465C2"/>
    <w:rsid w:val="00161AFE"/>
    <w:rsid w:val="00172EB2"/>
    <w:rsid w:val="0017550F"/>
    <w:rsid w:val="00176653"/>
    <w:rsid w:val="001865FE"/>
    <w:rsid w:val="00187339"/>
    <w:rsid w:val="00187AA3"/>
    <w:rsid w:val="00193F91"/>
    <w:rsid w:val="001B0893"/>
    <w:rsid w:val="001B155E"/>
    <w:rsid w:val="001C59C2"/>
    <w:rsid w:val="001D1821"/>
    <w:rsid w:val="001D6F62"/>
    <w:rsid w:val="001E4620"/>
    <w:rsid w:val="001E55EA"/>
    <w:rsid w:val="001E5C53"/>
    <w:rsid w:val="001F3EE8"/>
    <w:rsid w:val="001F4984"/>
    <w:rsid w:val="00202EE7"/>
    <w:rsid w:val="00205ABD"/>
    <w:rsid w:val="002127CC"/>
    <w:rsid w:val="0021375E"/>
    <w:rsid w:val="002174A0"/>
    <w:rsid w:val="0022376C"/>
    <w:rsid w:val="002370A0"/>
    <w:rsid w:val="00240E9B"/>
    <w:rsid w:val="0025095B"/>
    <w:rsid w:val="00261544"/>
    <w:rsid w:val="002640BD"/>
    <w:rsid w:val="00265D23"/>
    <w:rsid w:val="00265E5A"/>
    <w:rsid w:val="00274145"/>
    <w:rsid w:val="00285415"/>
    <w:rsid w:val="00293DE9"/>
    <w:rsid w:val="002A0D06"/>
    <w:rsid w:val="002A21FE"/>
    <w:rsid w:val="002B17F6"/>
    <w:rsid w:val="002B4D84"/>
    <w:rsid w:val="002C62DA"/>
    <w:rsid w:val="002D5047"/>
    <w:rsid w:val="002E4E4C"/>
    <w:rsid w:val="00300EDC"/>
    <w:rsid w:val="003040FA"/>
    <w:rsid w:val="003057D3"/>
    <w:rsid w:val="00306B14"/>
    <w:rsid w:val="003111F0"/>
    <w:rsid w:val="003212D2"/>
    <w:rsid w:val="003251A6"/>
    <w:rsid w:val="00334AF0"/>
    <w:rsid w:val="00334DFB"/>
    <w:rsid w:val="00335099"/>
    <w:rsid w:val="0033779D"/>
    <w:rsid w:val="0034312E"/>
    <w:rsid w:val="00347DF6"/>
    <w:rsid w:val="00354B86"/>
    <w:rsid w:val="00360EC9"/>
    <w:rsid w:val="00361019"/>
    <w:rsid w:val="00361ABA"/>
    <w:rsid w:val="00364F66"/>
    <w:rsid w:val="00366097"/>
    <w:rsid w:val="00370075"/>
    <w:rsid w:val="0037106F"/>
    <w:rsid w:val="00374D53"/>
    <w:rsid w:val="00376AF8"/>
    <w:rsid w:val="003806FB"/>
    <w:rsid w:val="00384B29"/>
    <w:rsid w:val="00387650"/>
    <w:rsid w:val="003958EB"/>
    <w:rsid w:val="003C3299"/>
    <w:rsid w:val="003C3E46"/>
    <w:rsid w:val="003C6853"/>
    <w:rsid w:val="003C7838"/>
    <w:rsid w:val="003D3557"/>
    <w:rsid w:val="003D391C"/>
    <w:rsid w:val="003E09E2"/>
    <w:rsid w:val="003E1BCC"/>
    <w:rsid w:val="003E4C90"/>
    <w:rsid w:val="003F20CF"/>
    <w:rsid w:val="003F589B"/>
    <w:rsid w:val="004113BC"/>
    <w:rsid w:val="00412950"/>
    <w:rsid w:val="004233DF"/>
    <w:rsid w:val="004242EC"/>
    <w:rsid w:val="00436849"/>
    <w:rsid w:val="00440439"/>
    <w:rsid w:val="004411A1"/>
    <w:rsid w:val="004441E3"/>
    <w:rsid w:val="0044641C"/>
    <w:rsid w:val="004555BC"/>
    <w:rsid w:val="00460173"/>
    <w:rsid w:val="0046155C"/>
    <w:rsid w:val="00463D22"/>
    <w:rsid w:val="004712B8"/>
    <w:rsid w:val="00474897"/>
    <w:rsid w:val="00476E7A"/>
    <w:rsid w:val="00477F1C"/>
    <w:rsid w:val="00483547"/>
    <w:rsid w:val="004854C6"/>
    <w:rsid w:val="00491B42"/>
    <w:rsid w:val="00494C4E"/>
    <w:rsid w:val="004A7E75"/>
    <w:rsid w:val="004B375B"/>
    <w:rsid w:val="004B671C"/>
    <w:rsid w:val="004C1928"/>
    <w:rsid w:val="004C6C63"/>
    <w:rsid w:val="004D1508"/>
    <w:rsid w:val="004D528F"/>
    <w:rsid w:val="004E3A09"/>
    <w:rsid w:val="004F1E63"/>
    <w:rsid w:val="004F547B"/>
    <w:rsid w:val="00503BE1"/>
    <w:rsid w:val="005147E2"/>
    <w:rsid w:val="00516F22"/>
    <w:rsid w:val="005206AA"/>
    <w:rsid w:val="00524F3A"/>
    <w:rsid w:val="00530181"/>
    <w:rsid w:val="00535EDE"/>
    <w:rsid w:val="00537544"/>
    <w:rsid w:val="00551BC6"/>
    <w:rsid w:val="005526CE"/>
    <w:rsid w:val="0056038D"/>
    <w:rsid w:val="005615E0"/>
    <w:rsid w:val="0056E96F"/>
    <w:rsid w:val="005718C6"/>
    <w:rsid w:val="00571DEC"/>
    <w:rsid w:val="00576B35"/>
    <w:rsid w:val="00586410"/>
    <w:rsid w:val="00586A19"/>
    <w:rsid w:val="005A45EE"/>
    <w:rsid w:val="005A5523"/>
    <w:rsid w:val="005B3E80"/>
    <w:rsid w:val="005C2D6D"/>
    <w:rsid w:val="005C3F60"/>
    <w:rsid w:val="005D25CA"/>
    <w:rsid w:val="005D4868"/>
    <w:rsid w:val="0060788F"/>
    <w:rsid w:val="006150E8"/>
    <w:rsid w:val="00626A39"/>
    <w:rsid w:val="006360C0"/>
    <w:rsid w:val="006519BC"/>
    <w:rsid w:val="006602B9"/>
    <w:rsid w:val="00662EA9"/>
    <w:rsid w:val="00677CF3"/>
    <w:rsid w:val="00683146"/>
    <w:rsid w:val="0068410A"/>
    <w:rsid w:val="00684FEA"/>
    <w:rsid w:val="006A2C95"/>
    <w:rsid w:val="006B6163"/>
    <w:rsid w:val="006C5D5C"/>
    <w:rsid w:val="006D0C97"/>
    <w:rsid w:val="006D0E5F"/>
    <w:rsid w:val="006E0BFE"/>
    <w:rsid w:val="006E0FD6"/>
    <w:rsid w:val="006F492B"/>
    <w:rsid w:val="006F6BF7"/>
    <w:rsid w:val="007008E5"/>
    <w:rsid w:val="00707553"/>
    <w:rsid w:val="00713BDB"/>
    <w:rsid w:val="00713E08"/>
    <w:rsid w:val="00716C5B"/>
    <w:rsid w:val="0072246C"/>
    <w:rsid w:val="00734AA2"/>
    <w:rsid w:val="007359AC"/>
    <w:rsid w:val="00742AD7"/>
    <w:rsid w:val="00751FFD"/>
    <w:rsid w:val="00756099"/>
    <w:rsid w:val="007601FF"/>
    <w:rsid w:val="00764288"/>
    <w:rsid w:val="007674F0"/>
    <w:rsid w:val="007703B2"/>
    <w:rsid w:val="00780A82"/>
    <w:rsid w:val="007815AF"/>
    <w:rsid w:val="00782ECB"/>
    <w:rsid w:val="007905A2"/>
    <w:rsid w:val="0079390F"/>
    <w:rsid w:val="00793E2C"/>
    <w:rsid w:val="0079566B"/>
    <w:rsid w:val="007A5601"/>
    <w:rsid w:val="007A5D8F"/>
    <w:rsid w:val="007A6182"/>
    <w:rsid w:val="007A6F00"/>
    <w:rsid w:val="007B2C7E"/>
    <w:rsid w:val="007B4590"/>
    <w:rsid w:val="007B51B4"/>
    <w:rsid w:val="007B6054"/>
    <w:rsid w:val="007B69A2"/>
    <w:rsid w:val="007C64A3"/>
    <w:rsid w:val="007F3DCD"/>
    <w:rsid w:val="007F4723"/>
    <w:rsid w:val="007F5D8F"/>
    <w:rsid w:val="007F5E0F"/>
    <w:rsid w:val="00815D90"/>
    <w:rsid w:val="00816EDE"/>
    <w:rsid w:val="00817F3D"/>
    <w:rsid w:val="0083055B"/>
    <w:rsid w:val="00832021"/>
    <w:rsid w:val="00834343"/>
    <w:rsid w:val="008415C5"/>
    <w:rsid w:val="008471F7"/>
    <w:rsid w:val="00847E5E"/>
    <w:rsid w:val="008679BE"/>
    <w:rsid w:val="008761A2"/>
    <w:rsid w:val="00881A2C"/>
    <w:rsid w:val="00883D9D"/>
    <w:rsid w:val="00885BE7"/>
    <w:rsid w:val="00885C08"/>
    <w:rsid w:val="00890295"/>
    <w:rsid w:val="00890698"/>
    <w:rsid w:val="00897506"/>
    <w:rsid w:val="008A48CD"/>
    <w:rsid w:val="008A53B2"/>
    <w:rsid w:val="008A7D29"/>
    <w:rsid w:val="008B26F1"/>
    <w:rsid w:val="008B605B"/>
    <w:rsid w:val="008B7338"/>
    <w:rsid w:val="008C4FCB"/>
    <w:rsid w:val="008C5F49"/>
    <w:rsid w:val="008D339F"/>
    <w:rsid w:val="008D33D6"/>
    <w:rsid w:val="008D6457"/>
    <w:rsid w:val="008F2ABE"/>
    <w:rsid w:val="008F5C34"/>
    <w:rsid w:val="00900AC6"/>
    <w:rsid w:val="00907D5D"/>
    <w:rsid w:val="009113A4"/>
    <w:rsid w:val="00914BC0"/>
    <w:rsid w:val="00925325"/>
    <w:rsid w:val="00943EBF"/>
    <w:rsid w:val="00946547"/>
    <w:rsid w:val="00950E92"/>
    <w:rsid w:val="009545ED"/>
    <w:rsid w:val="00970E18"/>
    <w:rsid w:val="009737EC"/>
    <w:rsid w:val="00982E60"/>
    <w:rsid w:val="009850DF"/>
    <w:rsid w:val="00993F36"/>
    <w:rsid w:val="009A1284"/>
    <w:rsid w:val="009A3827"/>
    <w:rsid w:val="009B0A8D"/>
    <w:rsid w:val="009B20BA"/>
    <w:rsid w:val="009B24B9"/>
    <w:rsid w:val="009B29A5"/>
    <w:rsid w:val="009B2E8E"/>
    <w:rsid w:val="009C2418"/>
    <w:rsid w:val="009C71D4"/>
    <w:rsid w:val="009F08BC"/>
    <w:rsid w:val="009F48B4"/>
    <w:rsid w:val="00A029CF"/>
    <w:rsid w:val="00A02EC2"/>
    <w:rsid w:val="00A06457"/>
    <w:rsid w:val="00A15639"/>
    <w:rsid w:val="00A21431"/>
    <w:rsid w:val="00A237BC"/>
    <w:rsid w:val="00A2707F"/>
    <w:rsid w:val="00A27FFC"/>
    <w:rsid w:val="00A3247A"/>
    <w:rsid w:val="00A377B2"/>
    <w:rsid w:val="00A44609"/>
    <w:rsid w:val="00A50184"/>
    <w:rsid w:val="00A619C0"/>
    <w:rsid w:val="00A7193E"/>
    <w:rsid w:val="00A73517"/>
    <w:rsid w:val="00A76067"/>
    <w:rsid w:val="00A829BE"/>
    <w:rsid w:val="00A94A4C"/>
    <w:rsid w:val="00AC258E"/>
    <w:rsid w:val="00AC6429"/>
    <w:rsid w:val="00AD3880"/>
    <w:rsid w:val="00AE2A74"/>
    <w:rsid w:val="00AE46D7"/>
    <w:rsid w:val="00AE54F3"/>
    <w:rsid w:val="00AF0C6E"/>
    <w:rsid w:val="00B05812"/>
    <w:rsid w:val="00B06420"/>
    <w:rsid w:val="00B142BA"/>
    <w:rsid w:val="00B173B1"/>
    <w:rsid w:val="00B20427"/>
    <w:rsid w:val="00B406E7"/>
    <w:rsid w:val="00B4190B"/>
    <w:rsid w:val="00B501B5"/>
    <w:rsid w:val="00B51DF6"/>
    <w:rsid w:val="00B7562E"/>
    <w:rsid w:val="00B809D2"/>
    <w:rsid w:val="00B818FC"/>
    <w:rsid w:val="00B845D5"/>
    <w:rsid w:val="00B85180"/>
    <w:rsid w:val="00B86068"/>
    <w:rsid w:val="00B918BE"/>
    <w:rsid w:val="00B953B0"/>
    <w:rsid w:val="00BA1D76"/>
    <w:rsid w:val="00BB285F"/>
    <w:rsid w:val="00BB4F85"/>
    <w:rsid w:val="00BB5E81"/>
    <w:rsid w:val="00BC2598"/>
    <w:rsid w:val="00BD3ACC"/>
    <w:rsid w:val="00BE66DA"/>
    <w:rsid w:val="00BF24EA"/>
    <w:rsid w:val="00BF2909"/>
    <w:rsid w:val="00BF717B"/>
    <w:rsid w:val="00C069BB"/>
    <w:rsid w:val="00C0717D"/>
    <w:rsid w:val="00C125FE"/>
    <w:rsid w:val="00C2355A"/>
    <w:rsid w:val="00C326DE"/>
    <w:rsid w:val="00C418FA"/>
    <w:rsid w:val="00C419AD"/>
    <w:rsid w:val="00C4322E"/>
    <w:rsid w:val="00C45D9C"/>
    <w:rsid w:val="00C554C4"/>
    <w:rsid w:val="00C568CF"/>
    <w:rsid w:val="00C56D27"/>
    <w:rsid w:val="00C61044"/>
    <w:rsid w:val="00C64D35"/>
    <w:rsid w:val="00C71B11"/>
    <w:rsid w:val="00C728CE"/>
    <w:rsid w:val="00C7676C"/>
    <w:rsid w:val="00C774D0"/>
    <w:rsid w:val="00C85F71"/>
    <w:rsid w:val="00C86C2B"/>
    <w:rsid w:val="00C9265C"/>
    <w:rsid w:val="00C97A51"/>
    <w:rsid w:val="00CA48A9"/>
    <w:rsid w:val="00CB2B4B"/>
    <w:rsid w:val="00CB4DEB"/>
    <w:rsid w:val="00CB5665"/>
    <w:rsid w:val="00CC0AB1"/>
    <w:rsid w:val="00CC0E6F"/>
    <w:rsid w:val="00CC6D7E"/>
    <w:rsid w:val="00CD739B"/>
    <w:rsid w:val="00CE303A"/>
    <w:rsid w:val="00CE36E1"/>
    <w:rsid w:val="00CE5063"/>
    <w:rsid w:val="00CF7E6D"/>
    <w:rsid w:val="00D1468F"/>
    <w:rsid w:val="00D1494B"/>
    <w:rsid w:val="00D20FF3"/>
    <w:rsid w:val="00D40D9A"/>
    <w:rsid w:val="00D43395"/>
    <w:rsid w:val="00D436F1"/>
    <w:rsid w:val="00D44611"/>
    <w:rsid w:val="00D45F58"/>
    <w:rsid w:val="00D529E6"/>
    <w:rsid w:val="00D558BB"/>
    <w:rsid w:val="00D615D7"/>
    <w:rsid w:val="00D617BE"/>
    <w:rsid w:val="00D64743"/>
    <w:rsid w:val="00D65617"/>
    <w:rsid w:val="00D65EED"/>
    <w:rsid w:val="00D672E2"/>
    <w:rsid w:val="00D766F4"/>
    <w:rsid w:val="00D80512"/>
    <w:rsid w:val="00D81822"/>
    <w:rsid w:val="00D836E5"/>
    <w:rsid w:val="00D91125"/>
    <w:rsid w:val="00D91F4E"/>
    <w:rsid w:val="00D957A9"/>
    <w:rsid w:val="00D97A6E"/>
    <w:rsid w:val="00DA0EF1"/>
    <w:rsid w:val="00DA2743"/>
    <w:rsid w:val="00DB033E"/>
    <w:rsid w:val="00DB68D0"/>
    <w:rsid w:val="00DC402D"/>
    <w:rsid w:val="00DC48D6"/>
    <w:rsid w:val="00DC7C35"/>
    <w:rsid w:val="00DF3A43"/>
    <w:rsid w:val="00DF57D0"/>
    <w:rsid w:val="00DF6557"/>
    <w:rsid w:val="00E026D6"/>
    <w:rsid w:val="00E05B7A"/>
    <w:rsid w:val="00E2301C"/>
    <w:rsid w:val="00E26245"/>
    <w:rsid w:val="00E26BB7"/>
    <w:rsid w:val="00E402C6"/>
    <w:rsid w:val="00E47FFC"/>
    <w:rsid w:val="00E51E57"/>
    <w:rsid w:val="00E547C6"/>
    <w:rsid w:val="00E65BB3"/>
    <w:rsid w:val="00E821FF"/>
    <w:rsid w:val="00E85454"/>
    <w:rsid w:val="00E93456"/>
    <w:rsid w:val="00E9384E"/>
    <w:rsid w:val="00EA05F8"/>
    <w:rsid w:val="00EA0892"/>
    <w:rsid w:val="00EA3890"/>
    <w:rsid w:val="00EA5BC0"/>
    <w:rsid w:val="00EA7BCD"/>
    <w:rsid w:val="00EA7E65"/>
    <w:rsid w:val="00EB1EE2"/>
    <w:rsid w:val="00EB22D4"/>
    <w:rsid w:val="00EB362F"/>
    <w:rsid w:val="00EC068A"/>
    <w:rsid w:val="00EC622A"/>
    <w:rsid w:val="00ED1F0D"/>
    <w:rsid w:val="00EE212A"/>
    <w:rsid w:val="00EE5F4E"/>
    <w:rsid w:val="00EE7947"/>
    <w:rsid w:val="00EF0678"/>
    <w:rsid w:val="00F07EE8"/>
    <w:rsid w:val="00F11439"/>
    <w:rsid w:val="00F12A18"/>
    <w:rsid w:val="00F20C72"/>
    <w:rsid w:val="00F21149"/>
    <w:rsid w:val="00F21A18"/>
    <w:rsid w:val="00F46B71"/>
    <w:rsid w:val="00F50631"/>
    <w:rsid w:val="00F51576"/>
    <w:rsid w:val="00F5461D"/>
    <w:rsid w:val="00F54970"/>
    <w:rsid w:val="00F56676"/>
    <w:rsid w:val="00F578D9"/>
    <w:rsid w:val="00F60926"/>
    <w:rsid w:val="00F60EED"/>
    <w:rsid w:val="00F6780C"/>
    <w:rsid w:val="00F7287A"/>
    <w:rsid w:val="00F8252B"/>
    <w:rsid w:val="00F87E64"/>
    <w:rsid w:val="00F91068"/>
    <w:rsid w:val="00FA052D"/>
    <w:rsid w:val="00FB0F83"/>
    <w:rsid w:val="00FB2B09"/>
    <w:rsid w:val="00FB48D5"/>
    <w:rsid w:val="00FB6C86"/>
    <w:rsid w:val="00FB7192"/>
    <w:rsid w:val="00FB7DFB"/>
    <w:rsid w:val="00FC0EEB"/>
    <w:rsid w:val="00FD28A6"/>
    <w:rsid w:val="00FE0150"/>
    <w:rsid w:val="00FE35EC"/>
    <w:rsid w:val="00FE616F"/>
    <w:rsid w:val="03449BD7"/>
    <w:rsid w:val="039DAE31"/>
    <w:rsid w:val="04ED65EB"/>
    <w:rsid w:val="07035A05"/>
    <w:rsid w:val="0826764B"/>
    <w:rsid w:val="0CAE744A"/>
    <w:rsid w:val="0D2EFDF7"/>
    <w:rsid w:val="11EAD303"/>
    <w:rsid w:val="13C76A8C"/>
    <w:rsid w:val="1415C4C9"/>
    <w:rsid w:val="154C8A76"/>
    <w:rsid w:val="16121405"/>
    <w:rsid w:val="17AC6EEF"/>
    <w:rsid w:val="18230721"/>
    <w:rsid w:val="1A95C3A9"/>
    <w:rsid w:val="1A9CB08B"/>
    <w:rsid w:val="1CD9CF7A"/>
    <w:rsid w:val="1CFF43F9"/>
    <w:rsid w:val="1D3F1742"/>
    <w:rsid w:val="1D5A5257"/>
    <w:rsid w:val="1F44E815"/>
    <w:rsid w:val="209DD824"/>
    <w:rsid w:val="210E10FD"/>
    <w:rsid w:val="21167D48"/>
    <w:rsid w:val="217125F7"/>
    <w:rsid w:val="22BA825D"/>
    <w:rsid w:val="22D24FC8"/>
    <w:rsid w:val="258D40A8"/>
    <w:rsid w:val="28CB2277"/>
    <w:rsid w:val="2A592049"/>
    <w:rsid w:val="2D0E94DE"/>
    <w:rsid w:val="2DF53352"/>
    <w:rsid w:val="2ED20A3B"/>
    <w:rsid w:val="32384BE8"/>
    <w:rsid w:val="344522F4"/>
    <w:rsid w:val="3591D024"/>
    <w:rsid w:val="387236E1"/>
    <w:rsid w:val="39A32032"/>
    <w:rsid w:val="3BDA9C78"/>
    <w:rsid w:val="3EF5B4BD"/>
    <w:rsid w:val="44776A85"/>
    <w:rsid w:val="45698B6C"/>
    <w:rsid w:val="46D9C2D5"/>
    <w:rsid w:val="4D04DB6F"/>
    <w:rsid w:val="50867D77"/>
    <w:rsid w:val="51BDFF6D"/>
    <w:rsid w:val="56C79211"/>
    <w:rsid w:val="56F93AC4"/>
    <w:rsid w:val="5708F55D"/>
    <w:rsid w:val="571A0FDD"/>
    <w:rsid w:val="5767D141"/>
    <w:rsid w:val="5851D1B4"/>
    <w:rsid w:val="5865E7D1"/>
    <w:rsid w:val="5A62E267"/>
    <w:rsid w:val="5ABB03B0"/>
    <w:rsid w:val="5BD50F59"/>
    <w:rsid w:val="5CCE14A1"/>
    <w:rsid w:val="5D64782A"/>
    <w:rsid w:val="5D675CDA"/>
    <w:rsid w:val="5DA70FC1"/>
    <w:rsid w:val="5DF9E40E"/>
    <w:rsid w:val="5F96AB42"/>
    <w:rsid w:val="5FA39DF7"/>
    <w:rsid w:val="61A914A3"/>
    <w:rsid w:val="61BF4064"/>
    <w:rsid w:val="661150A8"/>
    <w:rsid w:val="662436EA"/>
    <w:rsid w:val="667CF00B"/>
    <w:rsid w:val="68CC250A"/>
    <w:rsid w:val="693E5369"/>
    <w:rsid w:val="69C542D1"/>
    <w:rsid w:val="6D55007C"/>
    <w:rsid w:val="6E13D6BA"/>
    <w:rsid w:val="6E8DC63D"/>
    <w:rsid w:val="6EA2EB7D"/>
    <w:rsid w:val="6EC45C5F"/>
    <w:rsid w:val="6ED6957A"/>
    <w:rsid w:val="6F291830"/>
    <w:rsid w:val="737B0C95"/>
    <w:rsid w:val="73EDE31B"/>
    <w:rsid w:val="752F1D01"/>
    <w:rsid w:val="79020864"/>
    <w:rsid w:val="7991536F"/>
    <w:rsid w:val="7A7309D1"/>
    <w:rsid w:val="7FED7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A5D8FE"/>
  <w15:chartTrackingRefBased/>
  <w15:docId w15:val="{EA95DC51-CC6B-4C39-8FBE-95A325017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E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F47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7F472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47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7F47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4723"/>
  </w:style>
  <w:style w:type="paragraph" w:styleId="Footer">
    <w:name w:val="footer"/>
    <w:basedOn w:val="Normal"/>
    <w:link w:val="FooterChar"/>
    <w:uiPriority w:val="99"/>
    <w:unhideWhenUsed/>
    <w:rsid w:val="007F47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4723"/>
  </w:style>
  <w:style w:type="paragraph" w:styleId="BodyText">
    <w:name w:val="Body Text"/>
    <w:basedOn w:val="Normal"/>
    <w:link w:val="BodyTextChar"/>
    <w:uiPriority w:val="1"/>
    <w:qFormat/>
    <w:rsid w:val="007F472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7F4723"/>
    <w:rPr>
      <w:rFonts w:ascii="Calibri" w:eastAsia="Calibri" w:hAnsi="Calibri" w:cs="Calibri"/>
      <w:lang w:val="en-US"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BB5E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5E81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360EC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0E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0EC9"/>
    <w:rPr>
      <w:b/>
      <w:bCs/>
      <w:sz w:val="20"/>
      <w:szCs w:val="20"/>
    </w:rPr>
  </w:style>
  <w:style w:type="paragraph" w:styleId="ListParagraph">
    <w:name w:val="List Paragraph"/>
    <w:aliases w:val="4 Bullet copy"/>
    <w:basedOn w:val="Normal"/>
    <w:uiPriority w:val="34"/>
    <w:qFormat/>
    <w:rsid w:val="00A15639"/>
    <w:pPr>
      <w:ind w:left="720"/>
      <w:contextualSpacing/>
    </w:pPr>
  </w:style>
  <w:style w:type="paragraph" w:styleId="Revision">
    <w:name w:val="Revision"/>
    <w:hidden/>
    <w:uiPriority w:val="99"/>
    <w:semiHidden/>
    <w:rsid w:val="004E3A09"/>
    <w:pPr>
      <w:spacing w:after="0" w:line="240" w:lineRule="auto"/>
    </w:pPr>
  </w:style>
  <w:style w:type="paragraph" w:styleId="Subtitle">
    <w:name w:val="Subtitle"/>
    <w:basedOn w:val="Normal"/>
    <w:next w:val="Normal"/>
    <w:link w:val="SubtitleChar"/>
    <w:uiPriority w:val="11"/>
    <w:rsid w:val="002127CC"/>
    <w:pPr>
      <w:numPr>
        <w:ilvl w:val="1"/>
      </w:numPr>
      <w:spacing w:line="360" w:lineRule="auto"/>
    </w:pPr>
    <w:rPr>
      <w:rFonts w:ascii="Meta Pro" w:eastAsia="SimSun" w:hAnsi="Meta Pro" w:cs="Times New Roman"/>
      <w:spacing w:val="15"/>
      <w:lang w:eastAsia="en-US"/>
      <w14:numForm w14:val="lining"/>
    </w:rPr>
  </w:style>
  <w:style w:type="character" w:customStyle="1" w:styleId="SubtitleChar">
    <w:name w:val="Subtitle Char"/>
    <w:basedOn w:val="DefaultParagraphFont"/>
    <w:link w:val="Subtitle"/>
    <w:uiPriority w:val="11"/>
    <w:rsid w:val="002127CC"/>
    <w:rPr>
      <w:rFonts w:ascii="Meta Pro" w:eastAsia="SimSun" w:hAnsi="Meta Pro" w:cs="Times New Roman"/>
      <w:spacing w:val="15"/>
      <w:lang w:eastAsia="en-US"/>
      <w14:numForm w14:val="linin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284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PReviewDate xmlns="6ae4ba15-e7d6-4d8d-9756-24d2bb3c9903" xsi:nil="true"/>
    <PPLastReviewedBy xmlns="6ae4ba15-e7d6-4d8d-9756-24d2bb3c9903">
      <UserInfo>
        <DisplayName>BRADY, Tanya</DisplayName>
        <AccountId>24</AccountId>
        <AccountType/>
      </UserInfo>
    </PPLastReviewedBy>
    <PPReferenceNumber xmlns="6ae4ba15-e7d6-4d8d-9756-24d2bb3c9903" xsi:nil="true"/>
    <PPPublishedNotificationAddresses xmlns="6ae4ba15-e7d6-4d8d-9756-24d2bb3c9903" xsi:nil="true"/>
    <PPSubmittedDate xmlns="6ae4ba15-e7d6-4d8d-9756-24d2bb3c9903">2026-11-02T04:04:31+00:00</PPSubmittedDate>
    <PPModeratedDate xmlns="6ae4ba15-e7d6-4d8d-9756-24d2bb3c9903">2026-11-02T04:04:44+00:00</PPModeratedDate>
    <PublishingExpirationDate xmlns="http://schemas.microsoft.com/sharepoint/v3" xsi:nil="true"/>
    <PPLastReviewedDate xmlns="6ae4ba15-e7d6-4d8d-9756-24d2bb3c9903">2026-11-02T04:04:44+00:00</PPLastReviewedDate>
    <PublishingStartDate xmlns="http://schemas.microsoft.com/sharepoint/v3" xsi:nil="true"/>
    <PPContentOwner xmlns="6ae4ba15-e7d6-4d8d-9756-24d2bb3c9903">
      <UserInfo>
        <DisplayName>BRADY, Tanya</DisplayName>
        <AccountId>24</AccountId>
        <AccountType/>
      </UserInfo>
    </PPContentOwner>
    <PPModeratedBy xmlns="6ae4ba15-e7d6-4d8d-9756-24d2bb3c9903">
      <UserInfo>
        <DisplayName>BRADY, Tanya</DisplayName>
        <AccountId>24</AccountId>
        <AccountType/>
      </UserInfo>
    </PPModeratedBy>
    <PPContentApprover xmlns="6ae4ba15-e7d6-4d8d-9756-24d2bb3c9903">
      <UserInfo>
        <DisplayName>BRADY, Tanya</DisplayName>
        <AccountId>24</AccountId>
        <AccountType/>
      </UserInfo>
    </PPContentApprover>
    <PPSubmittedBy xmlns="6ae4ba15-e7d6-4d8d-9756-24d2bb3c9903">
      <UserInfo>
        <DisplayName>BRADY, Tanya</DisplayName>
        <AccountId>24</AccountId>
        <AccountType/>
      </UserInfo>
    </PPSubmittedBy>
    <PPContentAuthor xmlns="6ae4ba15-e7d6-4d8d-9756-24d2bb3c9903">
      <UserInfo>
        <DisplayName>BRADY, Tanya</DisplayName>
        <AccountId>24</AccountId>
        <AccountType/>
      </UserInfo>
    </PPContentAuthor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EA5EC6EA03F7469E4EE2476B5A4864" ma:contentTypeVersion="14" ma:contentTypeDescription="Create a new document." ma:contentTypeScope="" ma:versionID="86264263c97dde53e4a5a989031e2bc9">
  <xsd:schema xmlns:xsd="http://www.w3.org/2001/XMLSchema" xmlns:xs="http://www.w3.org/2001/XMLSchema" xmlns:p="http://schemas.microsoft.com/office/2006/metadata/properties" xmlns:ns1="http://schemas.microsoft.com/sharepoint/v3" xmlns:ns2="6ae4ba15-e7d6-4d8d-9756-24d2bb3c9903" targetNamespace="http://schemas.microsoft.com/office/2006/metadata/properties" ma:root="true" ma:fieldsID="69a0cf58e1bb99f10afa8a0413a74958" ns1:_="" ns2:_="">
    <xsd:import namespace="http://schemas.microsoft.com/sharepoint/v3"/>
    <xsd:import namespace="6ae4ba15-e7d6-4d8d-9756-24d2bb3c990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e4ba15-e7d6-4d8d-9756-24d2bb3c9903" elementFormDefault="qualified">
    <xsd:import namespace="http://schemas.microsoft.com/office/2006/documentManagement/types"/>
    <xsd:import namespace="http://schemas.microsoft.com/office/infopath/2007/PartnerControls"/>
    <xsd:element name="PPContentOwner" ma:index="10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11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2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3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4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5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6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7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8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19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20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21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51B029-CF5A-4ED3-BB21-05F0D20E8F0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B745646-13A4-41E4-B498-7A000DC3D2C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67A59C7-2BFF-4045-9C38-722288FD41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CA2FF3-F01E-47EA-A88A-83FD86E554A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1731</Words>
  <Characters>9870</Characters>
  <Application>Microsoft Office Word</Application>
  <DocSecurity>0</DocSecurity>
  <Lines>82</Lines>
  <Paragraphs>23</Paragraphs>
  <ScaleCrop>false</ScaleCrop>
  <Company/>
  <LinksUpToDate>false</LinksUpToDate>
  <CharactersWithSpaces>11578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Annual Implementation Plan</dc:title>
  <dc:creator>Queensland Government</dc:creator>
  <cp:keywords>Annual implementation plan; template</cp:keywords>
  <dc:description/>
  <cp:lastModifiedBy>HOTCHIN, Russell (rhotc1)</cp:lastModifiedBy>
  <cp:revision>2</cp:revision>
  <cp:lastPrinted>2026-04-21T21:17:00Z</cp:lastPrinted>
  <dcterms:created xsi:type="dcterms:W3CDTF">2026-11-02T03:46:00Z</dcterms:created>
  <dcterms:modified xsi:type="dcterms:W3CDTF">2026-11-02T03:46:00Z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0x0101003EEA5EC6EA03F7469E4EE2476B5A4864</vt:lpwstr>
  </property>
  <property fmtid="{D5CDD505-2E9C-101B-9397-08002B2CF9AE}" pid="3" name="PublishingContact">
    <vt:lpwstr/>
  </property>
  <property fmtid="{D5CDD505-2E9C-101B-9397-08002B2CF9AE}" pid="4" name="Security">
    <vt:lpwstr>Unclassified</vt:lpwstr>
  </property>
  <property fmtid="{D5CDD505-2E9C-101B-9397-08002B2CF9AE}" pid="5" name="Language">
    <vt:lpwstr>English</vt:lpwstr>
  </property>
  <property fmtid="{D5CDD505-2E9C-101B-9397-08002B2CF9AE}" pid="6" name="OnePortal coverage">
    <vt:lpwstr>Queensland</vt:lpwstr>
  </property>
  <property fmtid="{D5CDD505-2E9C-101B-9397-08002B2CF9AE}" pid="7" name="Creator and publisher">
    <vt:lpwstr>Department of Education, Queensland</vt:lpwstr>
  </property>
  <property fmtid="{D5CDD505-2E9C-101B-9397-08002B2CF9AE}" pid="8" name="Rights">
    <vt:lpwstr>State of Queensland (Department of Education)</vt:lpwstr>
  </property>
  <property fmtid="{D5CDD505-2E9C-101B-9397-08002B2CF9AE}" pid="9" name="_ResourceType">
    <vt:lpwstr>Other</vt:lpwstr>
  </property>
  <property fmtid="{D5CDD505-2E9C-101B-9397-08002B2CF9AE}" pid="10" name="Item Description">
    <vt:lpwstr>Annual implementation plan template 1</vt:lpwstr>
  </property>
</Properties>
</file>